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0" w:type="dxa"/>
        <w:tblInd w:w="55" w:type="dxa"/>
        <w:tblCellMar>
          <w:left w:w="70" w:type="dxa"/>
          <w:right w:w="70" w:type="dxa"/>
        </w:tblCellMar>
        <w:tblLook w:val="04A0" w:firstRow="1" w:lastRow="0" w:firstColumn="1" w:lastColumn="0" w:noHBand="0" w:noVBand="1"/>
      </w:tblPr>
      <w:tblGrid>
        <w:gridCol w:w="6960"/>
        <w:gridCol w:w="4940"/>
      </w:tblGrid>
      <w:tr w:rsidR="00B96886" w:rsidRPr="007D1F47" w:rsidTr="00B96886">
        <w:trPr>
          <w:trHeight w:val="300"/>
        </w:trPr>
        <w:tc>
          <w:tcPr>
            <w:tcW w:w="6960" w:type="dxa"/>
            <w:tcBorders>
              <w:top w:val="nil"/>
              <w:left w:val="nil"/>
              <w:bottom w:val="nil"/>
              <w:right w:val="nil"/>
            </w:tcBorders>
            <w:shd w:val="clear" w:color="auto" w:fill="auto"/>
            <w:noWrap/>
            <w:vAlign w:val="bottom"/>
            <w:hideMark/>
          </w:tcPr>
          <w:p w:rsidR="00B96886" w:rsidRPr="007D1F47" w:rsidRDefault="00B96886" w:rsidP="00B96886">
            <w:pPr>
              <w:spacing w:after="0" w:line="240" w:lineRule="auto"/>
              <w:rPr>
                <w:rFonts w:ascii="Arial" w:eastAsia="Times New Roman" w:hAnsi="Arial" w:cs="Arial"/>
                <w:sz w:val="20"/>
                <w:szCs w:val="20"/>
                <w:lang w:eastAsia="pl-PL"/>
              </w:rPr>
            </w:pPr>
            <w:r w:rsidRPr="007D1F47">
              <w:rPr>
                <w:rFonts w:ascii="Arial" w:eastAsia="Times New Roman" w:hAnsi="Arial" w:cs="Arial"/>
                <w:sz w:val="20"/>
                <w:szCs w:val="20"/>
                <w:lang w:eastAsia="pl-PL"/>
              </w:rPr>
              <w:t>Sprawa nr P/16/04/2026/SiW</w:t>
            </w:r>
          </w:p>
        </w:tc>
        <w:tc>
          <w:tcPr>
            <w:tcW w:w="4940" w:type="dxa"/>
            <w:tcBorders>
              <w:top w:val="nil"/>
              <w:left w:val="nil"/>
              <w:bottom w:val="nil"/>
              <w:right w:val="nil"/>
            </w:tcBorders>
            <w:shd w:val="clear" w:color="auto" w:fill="auto"/>
            <w:noWrap/>
            <w:vAlign w:val="bottom"/>
            <w:hideMark/>
          </w:tcPr>
          <w:p w:rsidR="00B96886" w:rsidRPr="00B96886" w:rsidRDefault="00B96886" w:rsidP="00B96886">
            <w:pPr>
              <w:spacing w:after="0" w:line="240" w:lineRule="auto"/>
              <w:rPr>
                <w:rFonts w:ascii="Arial" w:eastAsia="Times New Roman" w:hAnsi="Arial" w:cs="Arial"/>
                <w:b/>
                <w:bCs/>
                <w:i/>
                <w:color w:val="FF0000"/>
                <w:sz w:val="20"/>
                <w:szCs w:val="20"/>
                <w:lang w:eastAsia="pl-PL"/>
              </w:rPr>
            </w:pPr>
            <w:r w:rsidRPr="00B96886">
              <w:rPr>
                <w:rFonts w:ascii="Arial" w:eastAsia="Times New Roman" w:hAnsi="Arial" w:cs="Arial"/>
                <w:b/>
                <w:bCs/>
                <w:i/>
                <w:sz w:val="20"/>
                <w:szCs w:val="20"/>
                <w:lang w:eastAsia="pl-PL"/>
              </w:rPr>
              <w:t>Załącznik nr 5 do SWZ</w:t>
            </w:r>
          </w:p>
        </w:tc>
      </w:tr>
    </w:tbl>
    <w:p w:rsidR="00B96886" w:rsidRDefault="00B96886" w:rsidP="00AD4E38">
      <w:pPr>
        <w:rPr>
          <w:rFonts w:cstheme="minorHAnsi"/>
          <w:b/>
          <w:i/>
        </w:rPr>
      </w:pPr>
    </w:p>
    <w:p w:rsidR="007D1F47" w:rsidRPr="007D1F47" w:rsidRDefault="007D1F47" w:rsidP="00AD4E38">
      <w:pPr>
        <w:rPr>
          <w:rFonts w:cstheme="minorHAnsi"/>
          <w:b/>
          <w:i/>
        </w:rPr>
      </w:pPr>
      <w:r w:rsidRPr="007D1F47">
        <w:rPr>
          <w:rFonts w:cstheme="minorHAnsi"/>
          <w:b/>
          <w:i/>
        </w:rPr>
        <w:t>Opis przedmiotu zamówienia</w:t>
      </w:r>
    </w:p>
    <w:p w:rsidR="00AD4E38" w:rsidRPr="000017F5" w:rsidRDefault="00AD4E38" w:rsidP="00AD4E38">
      <w:pPr>
        <w:rPr>
          <w:rFonts w:cstheme="minorHAnsi"/>
          <w:i/>
        </w:rPr>
      </w:pPr>
      <w:r w:rsidRPr="000017F5">
        <w:rPr>
          <w:rFonts w:cstheme="minorHAnsi"/>
          <w:b/>
        </w:rPr>
        <w:t xml:space="preserve">TABELA NR </w:t>
      </w:r>
      <w:r>
        <w:rPr>
          <w:rFonts w:cstheme="minorHAnsi"/>
          <w:b/>
          <w:bCs/>
          <w:iCs/>
          <w:color w:val="000000" w:themeColor="text1"/>
        </w:rPr>
        <w:t>1</w:t>
      </w:r>
      <w:r w:rsidRPr="00742F77">
        <w:rPr>
          <w:rFonts w:cstheme="minorHAnsi"/>
          <w:b/>
          <w:bCs/>
          <w:iCs/>
          <w:color w:val="000000" w:themeColor="text1"/>
        </w:rPr>
        <w:t xml:space="preserve"> – </w:t>
      </w:r>
      <w:r>
        <w:rPr>
          <w:rFonts w:cstheme="minorHAnsi"/>
          <w:b/>
          <w:bCs/>
          <w:iCs/>
          <w:color w:val="000000" w:themeColor="text1"/>
        </w:rPr>
        <w:t>S</w:t>
      </w:r>
      <w:r w:rsidRPr="009D2235">
        <w:rPr>
          <w:rFonts w:cstheme="minorHAnsi"/>
          <w:b/>
          <w:bCs/>
          <w:iCs/>
          <w:color w:val="000000" w:themeColor="text1"/>
        </w:rPr>
        <w:t>ZAFA UBRANIOWA Z ŁAWKĄ 3 MODUŁY</w:t>
      </w:r>
    </w:p>
    <w:tbl>
      <w:tblPr>
        <w:tblStyle w:val="Tabela-Siatka"/>
        <w:tblW w:w="9186" w:type="dxa"/>
        <w:tblLayout w:type="fixed"/>
        <w:tblLook w:val="04A0" w:firstRow="1" w:lastRow="0" w:firstColumn="1" w:lastColumn="0" w:noHBand="0" w:noVBand="1"/>
      </w:tblPr>
      <w:tblGrid>
        <w:gridCol w:w="650"/>
        <w:gridCol w:w="4294"/>
        <w:gridCol w:w="4242"/>
      </w:tblGrid>
      <w:tr w:rsidR="00AD4E38" w:rsidRPr="000017F5" w:rsidTr="00A8574C">
        <w:trPr>
          <w:trHeight w:val="542"/>
        </w:trPr>
        <w:tc>
          <w:tcPr>
            <w:tcW w:w="650" w:type="dxa"/>
            <w:shd w:val="clear" w:color="auto" w:fill="D9D9D9" w:themeFill="background1" w:themeFillShade="D9"/>
            <w:vAlign w:val="center"/>
          </w:tcPr>
          <w:p w:rsidR="00AD4E38" w:rsidRPr="000017F5" w:rsidRDefault="00AD4E38" w:rsidP="00A8574C">
            <w:pPr>
              <w:jc w:val="center"/>
              <w:rPr>
                <w:rFonts w:cstheme="minorHAnsi"/>
                <w:b/>
              </w:rPr>
            </w:pPr>
            <w:r w:rsidRPr="000017F5">
              <w:rPr>
                <w:rFonts w:cstheme="minorHAnsi"/>
                <w:b/>
              </w:rPr>
              <w:t>L.p.</w:t>
            </w:r>
          </w:p>
        </w:tc>
        <w:tc>
          <w:tcPr>
            <w:tcW w:w="4294" w:type="dxa"/>
            <w:shd w:val="clear" w:color="auto" w:fill="D9D9D9" w:themeFill="background1" w:themeFillShade="D9"/>
            <w:vAlign w:val="center"/>
          </w:tcPr>
          <w:p w:rsidR="00AD4E38" w:rsidRPr="000017F5" w:rsidRDefault="00AD4E38" w:rsidP="00A8574C">
            <w:pPr>
              <w:jc w:val="center"/>
              <w:rPr>
                <w:rFonts w:cstheme="minorHAnsi"/>
                <w:b/>
              </w:rPr>
            </w:pPr>
            <w:r w:rsidRPr="000017F5">
              <w:rPr>
                <w:rFonts w:cstheme="minorHAnsi"/>
                <w:b/>
              </w:rPr>
              <w:t>PARAMETRY WYMAGANE</w:t>
            </w:r>
          </w:p>
        </w:tc>
        <w:tc>
          <w:tcPr>
            <w:tcW w:w="4242" w:type="dxa"/>
            <w:shd w:val="clear" w:color="auto" w:fill="D9D9D9" w:themeFill="background1" w:themeFillShade="D9"/>
            <w:vAlign w:val="center"/>
          </w:tcPr>
          <w:p w:rsidR="00AD4E38" w:rsidRPr="000017F5" w:rsidRDefault="00AD4E38" w:rsidP="00A8574C">
            <w:pPr>
              <w:jc w:val="center"/>
              <w:rPr>
                <w:rFonts w:cstheme="minorHAnsi"/>
                <w:b/>
              </w:rPr>
            </w:pPr>
            <w:r w:rsidRPr="000017F5">
              <w:rPr>
                <w:rFonts w:cstheme="minorHAnsi"/>
                <w:b/>
              </w:rPr>
              <w:t>PARAMETRY OFEROWANE (proszę opisać)*</w:t>
            </w: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jc w:val="center"/>
              <w:rPr>
                <w:rFonts w:cstheme="minorHAnsi"/>
                <w:sz w:val="20"/>
              </w:rPr>
            </w:pPr>
          </w:p>
        </w:tc>
        <w:tc>
          <w:tcPr>
            <w:tcW w:w="4294" w:type="dxa"/>
            <w:vAlign w:val="center"/>
          </w:tcPr>
          <w:p w:rsidR="00AD4E38" w:rsidRPr="000017F5" w:rsidRDefault="00AD4E38" w:rsidP="00A8574C">
            <w:pPr>
              <w:jc w:val="both"/>
              <w:rPr>
                <w:rFonts w:cstheme="minorHAnsi"/>
                <w:b/>
                <w:sz w:val="20"/>
              </w:rPr>
            </w:pPr>
            <w:r w:rsidRPr="000017F5">
              <w:rPr>
                <w:rFonts w:cstheme="minorHAnsi"/>
                <w:b/>
                <w:sz w:val="20"/>
              </w:rPr>
              <w:t>PRODUCENT</w:t>
            </w:r>
          </w:p>
        </w:tc>
        <w:tc>
          <w:tcPr>
            <w:tcW w:w="4242" w:type="dxa"/>
            <w:vAlign w:val="center"/>
          </w:tcPr>
          <w:p w:rsidR="00AD4E38" w:rsidRPr="000017F5" w:rsidRDefault="00AD4E38" w:rsidP="00A8574C">
            <w:pPr>
              <w:jc w:val="center"/>
              <w:rPr>
                <w:rFonts w:cstheme="minorHAnsi"/>
                <w:b/>
                <w:sz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jc w:val="center"/>
              <w:rPr>
                <w:rFonts w:cstheme="minorHAnsi"/>
                <w:sz w:val="20"/>
              </w:rPr>
            </w:pPr>
          </w:p>
        </w:tc>
        <w:tc>
          <w:tcPr>
            <w:tcW w:w="4294" w:type="dxa"/>
            <w:vAlign w:val="center"/>
          </w:tcPr>
          <w:p w:rsidR="00AD4E38" w:rsidRPr="000017F5" w:rsidRDefault="00AD4E38" w:rsidP="00A8574C">
            <w:pPr>
              <w:jc w:val="both"/>
              <w:rPr>
                <w:rFonts w:cstheme="minorHAnsi"/>
                <w:b/>
                <w:sz w:val="20"/>
              </w:rPr>
            </w:pPr>
            <w:r w:rsidRPr="000017F5">
              <w:rPr>
                <w:rFonts w:cstheme="minorHAnsi"/>
                <w:b/>
                <w:sz w:val="20"/>
              </w:rPr>
              <w:t>NAZWA / TYP (model)</w:t>
            </w:r>
          </w:p>
        </w:tc>
        <w:tc>
          <w:tcPr>
            <w:tcW w:w="4242" w:type="dxa"/>
            <w:vAlign w:val="center"/>
          </w:tcPr>
          <w:p w:rsidR="00AD4E38" w:rsidRPr="000017F5" w:rsidRDefault="00AD4E38" w:rsidP="00A8574C">
            <w:pPr>
              <w:jc w:val="center"/>
              <w:rPr>
                <w:rFonts w:cstheme="minorHAnsi"/>
                <w:b/>
                <w:sz w:val="20"/>
              </w:rPr>
            </w:pPr>
          </w:p>
        </w:tc>
      </w:tr>
      <w:tr w:rsidR="00AD4E38" w:rsidRPr="000017F5" w:rsidTr="00A8574C">
        <w:trPr>
          <w:trHeight w:val="494"/>
        </w:trPr>
        <w:tc>
          <w:tcPr>
            <w:tcW w:w="650" w:type="dxa"/>
            <w:vAlign w:val="center"/>
          </w:tcPr>
          <w:p w:rsidR="00AD4E38" w:rsidRPr="000017F5" w:rsidRDefault="00AD4E38" w:rsidP="00AD4E38">
            <w:pPr>
              <w:pStyle w:val="Akapitzlist"/>
              <w:numPr>
                <w:ilvl w:val="0"/>
                <w:numId w:val="1"/>
              </w:numPr>
              <w:spacing w:after="0" w:line="240" w:lineRule="auto"/>
              <w:ind w:left="170" w:firstLine="0"/>
              <w:jc w:val="center"/>
              <w:rPr>
                <w:rFonts w:cstheme="minorHAnsi"/>
                <w:sz w:val="20"/>
              </w:rPr>
            </w:pPr>
          </w:p>
        </w:tc>
        <w:tc>
          <w:tcPr>
            <w:tcW w:w="4294" w:type="dxa"/>
            <w:vAlign w:val="center"/>
          </w:tcPr>
          <w:p w:rsidR="00AD4E38" w:rsidRPr="000017F5" w:rsidRDefault="00AD4E38" w:rsidP="00A8574C">
            <w:pPr>
              <w:jc w:val="both"/>
              <w:rPr>
                <w:rFonts w:cstheme="minorHAnsi"/>
                <w:i/>
                <w:sz w:val="20"/>
              </w:rPr>
            </w:pPr>
            <w:r w:rsidRPr="000017F5">
              <w:rPr>
                <w:rFonts w:cstheme="minorHAnsi"/>
                <w:b/>
                <w:sz w:val="20"/>
              </w:rPr>
              <w:t>Urządzenie fabrycznie nowe</w:t>
            </w:r>
          </w:p>
        </w:tc>
        <w:tc>
          <w:tcPr>
            <w:tcW w:w="4242" w:type="dxa"/>
            <w:vAlign w:val="center"/>
          </w:tcPr>
          <w:p w:rsidR="00AD4E38" w:rsidRPr="000017F5" w:rsidRDefault="00AD4E38" w:rsidP="00A8574C">
            <w:pPr>
              <w:jc w:val="center"/>
              <w:rPr>
                <w:rFonts w:cstheme="minorHAnsi"/>
                <w:b/>
                <w:sz w:val="20"/>
              </w:rPr>
            </w:pPr>
          </w:p>
        </w:tc>
      </w:tr>
      <w:tr w:rsidR="00AD4E38" w:rsidRPr="000017F5" w:rsidTr="00A8574C">
        <w:trPr>
          <w:trHeight w:val="265"/>
        </w:trPr>
        <w:tc>
          <w:tcPr>
            <w:tcW w:w="9186" w:type="dxa"/>
            <w:gridSpan w:val="3"/>
            <w:shd w:val="clear" w:color="auto" w:fill="D9D9D9" w:themeFill="background1" w:themeFillShade="D9"/>
            <w:vAlign w:val="center"/>
          </w:tcPr>
          <w:p w:rsidR="00AD4E38" w:rsidRPr="000017F5" w:rsidRDefault="00AD4E38" w:rsidP="00A8574C">
            <w:pPr>
              <w:jc w:val="center"/>
              <w:rPr>
                <w:rFonts w:cstheme="minorHAnsi"/>
                <w:b/>
              </w:rPr>
            </w:pPr>
            <w:r w:rsidRPr="000017F5">
              <w:rPr>
                <w:rFonts w:cstheme="minorHAnsi"/>
                <w:b/>
              </w:rPr>
              <w:t>PARAMETRY TECHNICZNE</w:t>
            </w: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791053" w:rsidRDefault="00AD4E38" w:rsidP="00A8574C">
            <w:pPr>
              <w:jc w:val="both"/>
              <w:rPr>
                <w:rFonts w:cstheme="minorHAnsi"/>
                <w:sz w:val="20"/>
                <w:szCs w:val="20"/>
              </w:rPr>
            </w:pPr>
            <w:r w:rsidRPr="005D5072">
              <w:rPr>
                <w:rFonts w:cstheme="minorHAnsi"/>
                <w:sz w:val="20"/>
                <w:szCs w:val="20"/>
              </w:rPr>
              <w:t>Szaf</w:t>
            </w:r>
            <w:r>
              <w:rPr>
                <w:rFonts w:cstheme="minorHAnsi"/>
                <w:sz w:val="20"/>
                <w:szCs w:val="20"/>
              </w:rPr>
              <w:t>a</w:t>
            </w:r>
            <w:r w:rsidR="009B0CDD">
              <w:rPr>
                <w:rFonts w:cstheme="minorHAnsi"/>
                <w:sz w:val="20"/>
                <w:szCs w:val="20"/>
              </w:rPr>
              <w:t xml:space="preserve"> ubraniowa</w:t>
            </w:r>
            <w:r w:rsidRPr="005D5072">
              <w:rPr>
                <w:rFonts w:cstheme="minorHAnsi"/>
                <w:sz w:val="20"/>
                <w:szCs w:val="20"/>
              </w:rPr>
              <w:t xml:space="preserve"> </w:t>
            </w:r>
            <w:r>
              <w:rPr>
                <w:rFonts w:cstheme="minorHAnsi"/>
                <w:sz w:val="20"/>
                <w:szCs w:val="20"/>
              </w:rPr>
              <w:t>trzyosobowa na</w:t>
            </w:r>
            <w:r w:rsidRPr="005D5072">
              <w:rPr>
                <w:rFonts w:cstheme="minorHAnsi"/>
                <w:sz w:val="20"/>
                <w:szCs w:val="20"/>
              </w:rPr>
              <w:t xml:space="preserve"> </w:t>
            </w:r>
            <w:r>
              <w:rPr>
                <w:rFonts w:cstheme="minorHAnsi"/>
                <w:sz w:val="20"/>
                <w:szCs w:val="20"/>
              </w:rPr>
              <w:t>ławce</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5D55A2" w:rsidRDefault="00AD4E38" w:rsidP="00A8574C">
            <w:pPr>
              <w:jc w:val="both"/>
              <w:rPr>
                <w:rFonts w:cstheme="minorHAnsi"/>
                <w:sz w:val="20"/>
                <w:szCs w:val="20"/>
              </w:rPr>
            </w:pPr>
            <w:r w:rsidRPr="005D55A2">
              <w:rPr>
                <w:rFonts w:cstheme="minorHAnsi"/>
                <w:sz w:val="20"/>
                <w:szCs w:val="20"/>
              </w:rPr>
              <w:t>Metalowa szafa ubraniowa o wymiarach</w:t>
            </w:r>
            <w:r>
              <w:rPr>
                <w:rFonts w:cstheme="minorHAnsi"/>
                <w:sz w:val="20"/>
                <w:szCs w:val="20"/>
              </w:rPr>
              <w:t>:</w:t>
            </w:r>
          </w:p>
          <w:p w:rsidR="00AD4E38" w:rsidRPr="005D55A2" w:rsidRDefault="00AD4E38" w:rsidP="00A8574C">
            <w:pPr>
              <w:jc w:val="both"/>
              <w:rPr>
                <w:rFonts w:cstheme="minorHAnsi"/>
                <w:sz w:val="20"/>
                <w:szCs w:val="20"/>
              </w:rPr>
            </w:pPr>
            <w:r w:rsidRPr="005D55A2">
              <w:rPr>
                <w:rFonts w:cstheme="minorHAnsi"/>
                <w:sz w:val="20"/>
                <w:szCs w:val="20"/>
              </w:rPr>
              <w:t>Wysokość 1800 mm</w:t>
            </w:r>
          </w:p>
          <w:p w:rsidR="00AD4E38" w:rsidRPr="005D55A2" w:rsidRDefault="00AD4E38" w:rsidP="00A8574C">
            <w:pPr>
              <w:jc w:val="both"/>
              <w:rPr>
                <w:rFonts w:cstheme="minorHAnsi"/>
                <w:sz w:val="20"/>
                <w:szCs w:val="20"/>
              </w:rPr>
            </w:pPr>
            <w:r w:rsidRPr="005D55A2">
              <w:rPr>
                <w:rFonts w:cstheme="minorHAnsi"/>
                <w:sz w:val="20"/>
                <w:szCs w:val="20"/>
              </w:rPr>
              <w:t xml:space="preserve">Szerokość </w:t>
            </w:r>
            <w:r>
              <w:rPr>
                <w:rFonts w:cstheme="minorHAnsi"/>
                <w:sz w:val="20"/>
                <w:szCs w:val="20"/>
              </w:rPr>
              <w:t>900</w:t>
            </w:r>
            <w:r w:rsidRPr="005D55A2">
              <w:rPr>
                <w:rFonts w:cstheme="minorHAnsi"/>
                <w:sz w:val="20"/>
                <w:szCs w:val="20"/>
              </w:rPr>
              <w:t xml:space="preserve"> mm</w:t>
            </w:r>
          </w:p>
          <w:p w:rsidR="00AD4E38" w:rsidRPr="005D5072" w:rsidRDefault="00AD4E38" w:rsidP="00A8574C">
            <w:pPr>
              <w:jc w:val="both"/>
              <w:rPr>
                <w:rFonts w:cstheme="minorHAnsi"/>
                <w:sz w:val="20"/>
                <w:szCs w:val="20"/>
              </w:rPr>
            </w:pPr>
            <w:r w:rsidRPr="005D55A2">
              <w:rPr>
                <w:rFonts w:cstheme="minorHAnsi"/>
                <w:sz w:val="20"/>
                <w:szCs w:val="20"/>
              </w:rPr>
              <w:t>Głębokość 500 mm</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5D5072" w:rsidRDefault="00AD4E38" w:rsidP="00A8574C">
            <w:pPr>
              <w:jc w:val="both"/>
              <w:rPr>
                <w:rFonts w:cstheme="minorHAnsi"/>
                <w:sz w:val="20"/>
                <w:szCs w:val="20"/>
              </w:rPr>
            </w:pPr>
            <w:r w:rsidRPr="005D55A2">
              <w:rPr>
                <w:rFonts w:cstheme="minorHAnsi"/>
                <w:sz w:val="20"/>
                <w:szCs w:val="20"/>
              </w:rPr>
              <w:t>Drzwi zamykane na zamek kluczowy, w systemie master, z kompletem 2 kluczy.</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5D55A2" w:rsidRDefault="00AD4E38" w:rsidP="00A8574C">
            <w:pPr>
              <w:jc w:val="both"/>
              <w:rPr>
                <w:rFonts w:cstheme="minorHAnsi"/>
                <w:sz w:val="20"/>
                <w:szCs w:val="20"/>
              </w:rPr>
            </w:pPr>
            <w:r w:rsidRPr="005D55A2">
              <w:rPr>
                <w:rFonts w:cstheme="minorHAnsi"/>
                <w:sz w:val="20"/>
                <w:szCs w:val="20"/>
              </w:rPr>
              <w:t>Wyposażenie standardowe:</w:t>
            </w:r>
          </w:p>
          <w:p w:rsidR="00AD4E38" w:rsidRDefault="00AD4E38" w:rsidP="00A8574C">
            <w:pPr>
              <w:jc w:val="both"/>
              <w:rPr>
                <w:rFonts w:cstheme="minorHAnsi"/>
                <w:sz w:val="20"/>
                <w:szCs w:val="20"/>
              </w:rPr>
            </w:pPr>
            <w:r>
              <w:rPr>
                <w:rFonts w:cstheme="minorHAnsi"/>
                <w:sz w:val="20"/>
                <w:szCs w:val="20"/>
              </w:rPr>
              <w:t xml:space="preserve">- </w:t>
            </w:r>
            <w:r w:rsidRPr="005D55A2">
              <w:rPr>
                <w:rFonts w:cstheme="minorHAnsi"/>
                <w:sz w:val="20"/>
                <w:szCs w:val="20"/>
              </w:rPr>
              <w:t>półka o obciążeniu do 10 kg,</w:t>
            </w:r>
          </w:p>
          <w:p w:rsidR="00AD4E38" w:rsidRPr="005D55A2" w:rsidRDefault="00AD4E38" w:rsidP="00A8574C">
            <w:pPr>
              <w:jc w:val="both"/>
              <w:rPr>
                <w:rFonts w:cstheme="minorHAnsi"/>
                <w:sz w:val="20"/>
                <w:szCs w:val="20"/>
              </w:rPr>
            </w:pPr>
            <w:r>
              <w:rPr>
                <w:rFonts w:cstheme="minorHAnsi"/>
                <w:sz w:val="20"/>
                <w:szCs w:val="20"/>
              </w:rPr>
              <w:t xml:space="preserve">- </w:t>
            </w:r>
            <w:r w:rsidRPr="005D55A2">
              <w:rPr>
                <w:rFonts w:cstheme="minorHAnsi"/>
                <w:sz w:val="20"/>
                <w:szCs w:val="20"/>
              </w:rPr>
              <w:t>drążek ubraniowy z dwoma haczykami na ubrania,</w:t>
            </w:r>
          </w:p>
          <w:p w:rsidR="00AD4E38" w:rsidRPr="005D55A2" w:rsidRDefault="00AD4E38" w:rsidP="00A8574C">
            <w:pPr>
              <w:jc w:val="both"/>
              <w:rPr>
                <w:rFonts w:cstheme="minorHAnsi"/>
                <w:sz w:val="20"/>
                <w:szCs w:val="20"/>
              </w:rPr>
            </w:pPr>
            <w:r>
              <w:rPr>
                <w:rFonts w:cstheme="minorHAnsi"/>
                <w:sz w:val="20"/>
                <w:szCs w:val="20"/>
              </w:rPr>
              <w:t xml:space="preserve">- </w:t>
            </w:r>
            <w:r w:rsidRPr="005D55A2">
              <w:rPr>
                <w:rFonts w:cstheme="minorHAnsi"/>
                <w:sz w:val="20"/>
                <w:szCs w:val="20"/>
              </w:rPr>
              <w:t>lusterko, samoprzylepny szyldzik,</w:t>
            </w:r>
          </w:p>
          <w:p w:rsidR="00AD4E38" w:rsidRPr="005D55A2" w:rsidRDefault="00AD4E38" w:rsidP="00A8574C">
            <w:pPr>
              <w:jc w:val="both"/>
              <w:rPr>
                <w:rFonts w:cstheme="minorHAnsi"/>
                <w:sz w:val="20"/>
                <w:szCs w:val="20"/>
              </w:rPr>
            </w:pPr>
            <w:r>
              <w:rPr>
                <w:rFonts w:cstheme="minorHAnsi"/>
                <w:sz w:val="20"/>
                <w:szCs w:val="20"/>
              </w:rPr>
              <w:t xml:space="preserve">- </w:t>
            </w:r>
            <w:r w:rsidRPr="005D55A2">
              <w:rPr>
                <w:rFonts w:cstheme="minorHAnsi"/>
                <w:sz w:val="20"/>
                <w:szCs w:val="20"/>
              </w:rPr>
              <w:t>dodatkowy haczyk ubraniowy na drzwiach</w:t>
            </w:r>
          </w:p>
          <w:p w:rsidR="00AD4E38" w:rsidRPr="005D5072" w:rsidRDefault="00AD4E38" w:rsidP="00A8574C">
            <w:pPr>
              <w:jc w:val="both"/>
              <w:rPr>
                <w:rFonts w:cstheme="minorHAnsi"/>
                <w:sz w:val="20"/>
                <w:szCs w:val="20"/>
              </w:rPr>
            </w:pPr>
            <w:r>
              <w:rPr>
                <w:rFonts w:cstheme="minorHAnsi"/>
                <w:sz w:val="20"/>
                <w:szCs w:val="20"/>
              </w:rPr>
              <w:t xml:space="preserve">- </w:t>
            </w:r>
            <w:r w:rsidRPr="005D55A2">
              <w:rPr>
                <w:rFonts w:cstheme="minorHAnsi"/>
                <w:sz w:val="20"/>
                <w:szCs w:val="20"/>
              </w:rPr>
              <w:t>otwory wentylacyjne zwiększające cyrkulację powietrza.</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5D55A2" w:rsidRDefault="00AD4E38" w:rsidP="00A8574C">
            <w:pPr>
              <w:jc w:val="both"/>
              <w:rPr>
                <w:rFonts w:cstheme="minorHAnsi"/>
                <w:sz w:val="20"/>
                <w:szCs w:val="20"/>
              </w:rPr>
            </w:pPr>
            <w:r w:rsidRPr="005D55A2">
              <w:rPr>
                <w:rFonts w:cstheme="minorHAnsi"/>
                <w:sz w:val="20"/>
                <w:szCs w:val="20"/>
              </w:rPr>
              <w:t>Szafa wykonana z blachy stalowej o grubości 0.5 mm zabezpieczona antykorozyjnie metodą konwersji cyrkonowej, pomalowanej farbą</w:t>
            </w:r>
          </w:p>
          <w:p w:rsidR="00AD4E38" w:rsidRPr="005D5072" w:rsidRDefault="00AD4E38" w:rsidP="00A8574C">
            <w:pPr>
              <w:jc w:val="both"/>
              <w:rPr>
                <w:rFonts w:cstheme="minorHAnsi"/>
                <w:sz w:val="20"/>
                <w:szCs w:val="20"/>
              </w:rPr>
            </w:pPr>
            <w:r w:rsidRPr="005D55A2">
              <w:rPr>
                <w:rFonts w:cstheme="minorHAnsi"/>
                <w:sz w:val="20"/>
                <w:szCs w:val="20"/>
              </w:rPr>
              <w:t>proszkową w jednym z 16 dostępnych kolorów.</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5D5072" w:rsidRDefault="00AD4E38" w:rsidP="00A8574C">
            <w:pPr>
              <w:jc w:val="both"/>
              <w:rPr>
                <w:rFonts w:cstheme="minorHAnsi"/>
                <w:sz w:val="20"/>
                <w:szCs w:val="20"/>
              </w:rPr>
            </w:pPr>
            <w:r>
              <w:rPr>
                <w:rFonts w:cstheme="minorHAnsi"/>
                <w:sz w:val="20"/>
                <w:szCs w:val="20"/>
              </w:rPr>
              <w:t>Szafy</w:t>
            </w:r>
            <w:r w:rsidRPr="005D55A2">
              <w:rPr>
                <w:rFonts w:cstheme="minorHAnsi"/>
                <w:sz w:val="20"/>
                <w:szCs w:val="20"/>
              </w:rPr>
              <w:t xml:space="preserve"> dostarczane w całości, fabrycznie zgrzewane konstrukcja dodatkowo wzmacniana spawami</w:t>
            </w:r>
            <w:r>
              <w:rPr>
                <w:rFonts w:cstheme="minorHAnsi"/>
                <w:sz w:val="20"/>
                <w:szCs w:val="20"/>
              </w:rPr>
              <w:t>.</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C635C1" w:rsidRDefault="00AD4E38" w:rsidP="00A8574C">
            <w:pPr>
              <w:jc w:val="both"/>
              <w:rPr>
                <w:rFonts w:cstheme="minorHAnsi"/>
                <w:sz w:val="20"/>
                <w:szCs w:val="20"/>
              </w:rPr>
            </w:pPr>
            <w:r w:rsidRPr="00C635C1">
              <w:rPr>
                <w:rFonts w:cstheme="minorHAnsi"/>
                <w:sz w:val="20"/>
                <w:szCs w:val="20"/>
              </w:rPr>
              <w:t>Ławka -</w:t>
            </w:r>
            <w:r>
              <w:rPr>
                <w:rFonts w:cstheme="minorHAnsi"/>
                <w:sz w:val="20"/>
                <w:szCs w:val="20"/>
              </w:rPr>
              <w:t xml:space="preserve"> podstawa</w:t>
            </w:r>
            <w:r w:rsidRPr="00C635C1">
              <w:rPr>
                <w:rFonts w:cstheme="minorHAnsi"/>
                <w:sz w:val="20"/>
                <w:szCs w:val="20"/>
              </w:rPr>
              <w:t xml:space="preserve"> o wymiarach:</w:t>
            </w:r>
          </w:p>
          <w:p w:rsidR="00AD4E38" w:rsidRPr="00C635C1" w:rsidRDefault="00AD4E38" w:rsidP="00A8574C">
            <w:pPr>
              <w:jc w:val="both"/>
              <w:rPr>
                <w:rFonts w:cstheme="minorHAnsi"/>
                <w:sz w:val="20"/>
                <w:szCs w:val="20"/>
              </w:rPr>
            </w:pPr>
            <w:r w:rsidRPr="00C635C1">
              <w:rPr>
                <w:rFonts w:cstheme="minorHAnsi"/>
                <w:sz w:val="20"/>
                <w:szCs w:val="20"/>
              </w:rPr>
              <w:t xml:space="preserve">Wysokość </w:t>
            </w:r>
            <w:r>
              <w:rPr>
                <w:rFonts w:cstheme="minorHAnsi"/>
                <w:sz w:val="20"/>
                <w:szCs w:val="20"/>
              </w:rPr>
              <w:t>390</w:t>
            </w:r>
            <w:r w:rsidRPr="00C635C1">
              <w:rPr>
                <w:rFonts w:cstheme="minorHAnsi"/>
                <w:sz w:val="20"/>
                <w:szCs w:val="20"/>
              </w:rPr>
              <w:t xml:space="preserve"> mm</w:t>
            </w:r>
          </w:p>
          <w:p w:rsidR="00AD4E38" w:rsidRPr="00C635C1" w:rsidRDefault="00AD4E38" w:rsidP="00A8574C">
            <w:pPr>
              <w:jc w:val="both"/>
              <w:rPr>
                <w:rFonts w:cstheme="minorHAnsi"/>
                <w:sz w:val="20"/>
                <w:szCs w:val="20"/>
              </w:rPr>
            </w:pPr>
            <w:r w:rsidRPr="00C635C1">
              <w:rPr>
                <w:rFonts w:cstheme="minorHAnsi"/>
                <w:sz w:val="20"/>
                <w:szCs w:val="20"/>
              </w:rPr>
              <w:t xml:space="preserve">Szerokość </w:t>
            </w:r>
            <w:r>
              <w:rPr>
                <w:rFonts w:cstheme="minorHAnsi"/>
                <w:sz w:val="20"/>
                <w:szCs w:val="20"/>
              </w:rPr>
              <w:t>890</w:t>
            </w:r>
            <w:r w:rsidRPr="00C635C1">
              <w:rPr>
                <w:rFonts w:cstheme="minorHAnsi"/>
                <w:sz w:val="20"/>
                <w:szCs w:val="20"/>
              </w:rPr>
              <w:t xml:space="preserve"> mm</w:t>
            </w:r>
          </w:p>
          <w:p w:rsidR="00AD4E38" w:rsidRDefault="00AD4E38" w:rsidP="00A8574C">
            <w:pPr>
              <w:jc w:val="both"/>
              <w:rPr>
                <w:rFonts w:cstheme="minorHAnsi"/>
                <w:sz w:val="20"/>
                <w:szCs w:val="20"/>
              </w:rPr>
            </w:pPr>
            <w:r w:rsidRPr="00C635C1">
              <w:rPr>
                <w:rFonts w:cstheme="minorHAnsi"/>
                <w:sz w:val="20"/>
                <w:szCs w:val="20"/>
              </w:rPr>
              <w:t xml:space="preserve">Głębokość </w:t>
            </w:r>
            <w:r>
              <w:rPr>
                <w:rFonts w:cstheme="minorHAnsi"/>
                <w:sz w:val="20"/>
                <w:szCs w:val="20"/>
              </w:rPr>
              <w:t>745</w:t>
            </w:r>
            <w:r w:rsidRPr="00C635C1">
              <w:rPr>
                <w:rFonts w:cstheme="minorHAnsi"/>
                <w:sz w:val="20"/>
                <w:szCs w:val="20"/>
              </w:rPr>
              <w:t xml:space="preserve"> mm</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Default="00AD4E38" w:rsidP="00A8574C">
            <w:pPr>
              <w:jc w:val="both"/>
              <w:rPr>
                <w:rFonts w:cstheme="minorHAnsi"/>
                <w:sz w:val="20"/>
                <w:szCs w:val="20"/>
              </w:rPr>
            </w:pPr>
            <w:r w:rsidRPr="00C635C1">
              <w:rPr>
                <w:rFonts w:cstheme="minorHAnsi"/>
                <w:sz w:val="20"/>
                <w:szCs w:val="20"/>
              </w:rPr>
              <w:t>Stelaż podstawy wykonany z profili</w:t>
            </w:r>
            <w:r>
              <w:rPr>
                <w:rFonts w:cstheme="minorHAnsi"/>
                <w:sz w:val="20"/>
                <w:szCs w:val="20"/>
              </w:rPr>
              <w:t xml:space="preserve"> </w:t>
            </w:r>
            <w:r w:rsidRPr="00C635C1">
              <w:rPr>
                <w:rFonts w:cstheme="minorHAnsi"/>
                <w:sz w:val="20"/>
                <w:szCs w:val="20"/>
              </w:rPr>
              <w:t>zamkniętych.</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Default="00AD4E38" w:rsidP="00A8574C">
            <w:pPr>
              <w:jc w:val="both"/>
              <w:rPr>
                <w:rFonts w:cstheme="minorHAnsi"/>
                <w:sz w:val="20"/>
                <w:szCs w:val="20"/>
              </w:rPr>
            </w:pPr>
            <w:r w:rsidRPr="00C635C1">
              <w:rPr>
                <w:rFonts w:cstheme="minorHAnsi"/>
                <w:sz w:val="20"/>
                <w:szCs w:val="20"/>
              </w:rPr>
              <w:t>Konstrukcja spawana.</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Default="00AD4E38" w:rsidP="00A8574C">
            <w:pPr>
              <w:jc w:val="both"/>
              <w:rPr>
                <w:rFonts w:cstheme="minorHAnsi"/>
                <w:sz w:val="20"/>
                <w:szCs w:val="20"/>
              </w:rPr>
            </w:pPr>
            <w:r w:rsidRPr="00C635C1">
              <w:rPr>
                <w:rFonts w:cstheme="minorHAnsi"/>
                <w:sz w:val="20"/>
                <w:szCs w:val="20"/>
              </w:rPr>
              <w:t>Nogi podstawy z regulacją</w:t>
            </w:r>
            <w:r>
              <w:rPr>
                <w:rFonts w:cstheme="minorHAnsi"/>
                <w:sz w:val="20"/>
                <w:szCs w:val="20"/>
              </w:rPr>
              <w:t xml:space="preserve"> </w:t>
            </w:r>
            <w:r w:rsidRPr="00C635C1">
              <w:rPr>
                <w:rFonts w:cstheme="minorHAnsi"/>
                <w:sz w:val="20"/>
                <w:szCs w:val="20"/>
              </w:rPr>
              <w:t>wysokości.</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C635C1" w:rsidRDefault="00AD4E38" w:rsidP="00A8574C">
            <w:pPr>
              <w:jc w:val="both"/>
              <w:rPr>
                <w:rFonts w:cstheme="minorHAnsi"/>
                <w:sz w:val="20"/>
                <w:szCs w:val="20"/>
              </w:rPr>
            </w:pPr>
            <w:r w:rsidRPr="00C635C1">
              <w:rPr>
                <w:rFonts w:cstheme="minorHAnsi"/>
                <w:sz w:val="20"/>
                <w:szCs w:val="20"/>
              </w:rPr>
              <w:t>Podstawa podwyższająca szafę o 390 mm.</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firstLine="0"/>
              <w:rPr>
                <w:rFonts w:cstheme="minorHAnsi"/>
                <w:sz w:val="20"/>
                <w:szCs w:val="20"/>
              </w:rPr>
            </w:pPr>
          </w:p>
        </w:tc>
        <w:tc>
          <w:tcPr>
            <w:tcW w:w="4294" w:type="dxa"/>
          </w:tcPr>
          <w:p w:rsidR="00AD4E38" w:rsidRPr="00C635C1" w:rsidRDefault="00AD4E38" w:rsidP="00A8574C">
            <w:pPr>
              <w:jc w:val="both"/>
              <w:rPr>
                <w:rFonts w:cstheme="minorHAnsi"/>
                <w:sz w:val="20"/>
                <w:szCs w:val="20"/>
              </w:rPr>
            </w:pPr>
            <w:r w:rsidRPr="00C635C1">
              <w:rPr>
                <w:rFonts w:cstheme="minorHAnsi"/>
                <w:sz w:val="20"/>
                <w:szCs w:val="20"/>
              </w:rPr>
              <w:t>Wyposażona w trzy listwy drewniane, lakierowane</w:t>
            </w:r>
          </w:p>
        </w:tc>
        <w:tc>
          <w:tcPr>
            <w:tcW w:w="4242" w:type="dxa"/>
            <w:vAlign w:val="center"/>
          </w:tcPr>
          <w:p w:rsidR="00AD4E38" w:rsidRPr="000017F5" w:rsidRDefault="00AD4E38" w:rsidP="00A8574C">
            <w:pPr>
              <w:jc w:val="both"/>
              <w:rPr>
                <w:rFonts w:cstheme="minorHAnsi"/>
                <w:sz w:val="20"/>
                <w:szCs w:val="20"/>
              </w:rPr>
            </w:pPr>
          </w:p>
        </w:tc>
      </w:tr>
      <w:tr w:rsidR="00AD4E38" w:rsidRPr="000017F5" w:rsidTr="00A8574C">
        <w:trPr>
          <w:trHeight w:val="241"/>
        </w:trPr>
        <w:tc>
          <w:tcPr>
            <w:tcW w:w="650" w:type="dxa"/>
            <w:vAlign w:val="center"/>
          </w:tcPr>
          <w:p w:rsidR="00AD4E38" w:rsidRPr="000017F5" w:rsidRDefault="00AD4E38" w:rsidP="00AD4E38">
            <w:pPr>
              <w:pStyle w:val="Akapitzlist"/>
              <w:numPr>
                <w:ilvl w:val="0"/>
                <w:numId w:val="1"/>
              </w:numPr>
              <w:spacing w:after="0" w:line="240" w:lineRule="auto"/>
              <w:ind w:left="170" w:right="-27" w:firstLine="0"/>
              <w:rPr>
                <w:rFonts w:cstheme="minorHAnsi"/>
                <w:sz w:val="20"/>
                <w:szCs w:val="20"/>
              </w:rPr>
            </w:pPr>
          </w:p>
        </w:tc>
        <w:tc>
          <w:tcPr>
            <w:tcW w:w="4294" w:type="dxa"/>
          </w:tcPr>
          <w:p w:rsidR="00AD4E38" w:rsidRPr="00C635C1" w:rsidRDefault="00AD4E38" w:rsidP="00A8574C">
            <w:pPr>
              <w:jc w:val="both"/>
              <w:rPr>
                <w:rFonts w:cstheme="minorHAnsi"/>
                <w:sz w:val="20"/>
                <w:szCs w:val="20"/>
              </w:rPr>
            </w:pPr>
            <w:r w:rsidRPr="00C635C1">
              <w:rPr>
                <w:rFonts w:cstheme="minorHAnsi"/>
                <w:sz w:val="20"/>
                <w:szCs w:val="20"/>
              </w:rPr>
              <w:t>Skręcana z szafą za pomocą śrub.</w:t>
            </w:r>
          </w:p>
        </w:tc>
        <w:tc>
          <w:tcPr>
            <w:tcW w:w="4242" w:type="dxa"/>
            <w:vAlign w:val="center"/>
          </w:tcPr>
          <w:p w:rsidR="00AD4E38" w:rsidRPr="000017F5" w:rsidRDefault="00AD4E38" w:rsidP="00A8574C">
            <w:pPr>
              <w:jc w:val="both"/>
              <w:rPr>
                <w:rFonts w:cstheme="minorHAnsi"/>
                <w:sz w:val="20"/>
                <w:szCs w:val="20"/>
              </w:rPr>
            </w:pPr>
          </w:p>
        </w:tc>
      </w:tr>
      <w:tr w:rsidR="00AD4E38" w:rsidTr="00A8574C">
        <w:trPr>
          <w:trHeight w:val="265"/>
        </w:trPr>
        <w:tc>
          <w:tcPr>
            <w:tcW w:w="9186" w:type="dxa"/>
            <w:gridSpan w:val="3"/>
            <w:shd w:val="clear" w:color="auto" w:fill="D9D9D9" w:themeFill="background1" w:themeFillShade="D9"/>
            <w:vAlign w:val="center"/>
          </w:tcPr>
          <w:p w:rsidR="00AD4E38" w:rsidRDefault="00AD4E38" w:rsidP="00A8574C">
            <w:pPr>
              <w:jc w:val="center"/>
              <w:rPr>
                <w:b/>
              </w:rPr>
            </w:pPr>
            <w:r>
              <w:rPr>
                <w:b/>
              </w:rPr>
              <w:t>POZOSTAŁE WYMAGANIA</w:t>
            </w:r>
          </w:p>
        </w:tc>
      </w:tr>
      <w:tr w:rsidR="00AD4E38" w:rsidTr="00A8574C">
        <w:trPr>
          <w:trHeight w:val="241"/>
        </w:trPr>
        <w:tc>
          <w:tcPr>
            <w:tcW w:w="650" w:type="dxa"/>
            <w:vAlign w:val="center"/>
          </w:tcPr>
          <w:p w:rsidR="00AD4E38" w:rsidRPr="005B4FD7" w:rsidRDefault="00AD4E38" w:rsidP="00AD4E38">
            <w:pPr>
              <w:pStyle w:val="Akapitzlist"/>
              <w:numPr>
                <w:ilvl w:val="0"/>
                <w:numId w:val="1"/>
              </w:numPr>
              <w:spacing w:after="0" w:line="240" w:lineRule="auto"/>
              <w:rPr>
                <w:sz w:val="20"/>
                <w:szCs w:val="20"/>
              </w:rPr>
            </w:pPr>
          </w:p>
        </w:tc>
        <w:tc>
          <w:tcPr>
            <w:tcW w:w="4294" w:type="dxa"/>
          </w:tcPr>
          <w:p w:rsidR="00AD4E38" w:rsidRPr="005B4FD7" w:rsidRDefault="00AD4E38" w:rsidP="00A8574C">
            <w:pPr>
              <w:jc w:val="both"/>
              <w:rPr>
                <w:b/>
                <w:sz w:val="20"/>
                <w:szCs w:val="20"/>
              </w:rPr>
            </w:pPr>
            <w:r w:rsidRPr="00A97996">
              <w:rPr>
                <w:rFonts w:cstheme="minorHAnsi"/>
                <w:sz w:val="20"/>
                <w:szCs w:val="20"/>
              </w:rPr>
              <w:t xml:space="preserve">Wymaga się, aby producent posiadał certyfikat ISO 9001 oraz ISO 14001. Dokumenty należy przedstawić na </w:t>
            </w:r>
            <w:r>
              <w:rPr>
                <w:rFonts w:cstheme="minorHAnsi"/>
                <w:sz w:val="20"/>
                <w:szCs w:val="20"/>
              </w:rPr>
              <w:t>etapie składania oferty</w:t>
            </w:r>
          </w:p>
        </w:tc>
        <w:tc>
          <w:tcPr>
            <w:tcW w:w="4242" w:type="dxa"/>
            <w:vAlign w:val="center"/>
          </w:tcPr>
          <w:p w:rsidR="00AD4E38" w:rsidRPr="005B4FD7" w:rsidRDefault="00AD4E38" w:rsidP="00A8574C">
            <w:pPr>
              <w:jc w:val="both"/>
              <w:rPr>
                <w:b/>
                <w:sz w:val="20"/>
                <w:szCs w:val="20"/>
              </w:rPr>
            </w:pPr>
          </w:p>
        </w:tc>
      </w:tr>
    </w:tbl>
    <w:p w:rsidR="00AD4E38" w:rsidRPr="000017F5" w:rsidRDefault="00AD4E38" w:rsidP="00AD4E38">
      <w:pPr>
        <w:tabs>
          <w:tab w:val="center" w:pos="4536"/>
          <w:tab w:val="right" w:pos="9072"/>
        </w:tabs>
        <w:spacing w:after="0"/>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rsidR="00AD4E38" w:rsidRPr="005B4FD7" w:rsidRDefault="00AD4E38" w:rsidP="00AD4E38">
      <w:pPr>
        <w:rPr>
          <w:b/>
        </w:rPr>
      </w:pPr>
    </w:p>
    <w:p w:rsidR="00AD4E38" w:rsidRDefault="00AD4E38">
      <w:r>
        <w:br w:type="page"/>
      </w:r>
    </w:p>
    <w:p w:rsidR="00AD4E38" w:rsidRDefault="00AD4E38" w:rsidP="00AD4E38">
      <w:pPr>
        <w:rPr>
          <w:i/>
        </w:rPr>
      </w:pPr>
      <w:r>
        <w:rPr>
          <w:b/>
        </w:rPr>
        <w:lastRenderedPageBreak/>
        <w:t xml:space="preserve">TABELA NR 2 – </w:t>
      </w:r>
      <w:r>
        <w:rPr>
          <w:b/>
          <w:bCs/>
          <w:iCs/>
          <w:color w:val="000000" w:themeColor="text1"/>
        </w:rPr>
        <w:t xml:space="preserve">SZAFY </w:t>
      </w:r>
    </w:p>
    <w:tbl>
      <w:tblPr>
        <w:tblStyle w:val="Tabela-Siatka"/>
        <w:tblW w:w="9180" w:type="dxa"/>
        <w:tblLayout w:type="fixed"/>
        <w:tblLook w:val="04A0" w:firstRow="1" w:lastRow="0" w:firstColumn="1" w:lastColumn="0" w:noHBand="0" w:noVBand="1"/>
      </w:tblPr>
      <w:tblGrid>
        <w:gridCol w:w="650"/>
        <w:gridCol w:w="4291"/>
        <w:gridCol w:w="4239"/>
      </w:tblGrid>
      <w:tr w:rsidR="00AD4E38" w:rsidTr="00AD4E38">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4E38" w:rsidRDefault="00AD4E38">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4E38" w:rsidRDefault="00AD4E38">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4E38" w:rsidRDefault="00AD4E38">
            <w:pPr>
              <w:jc w:val="center"/>
              <w:rPr>
                <w:b/>
              </w:rPr>
            </w:pPr>
            <w:r>
              <w:rPr>
                <w:b/>
              </w:rPr>
              <w:t>PARAMETRY OFEROWANE (proszę opisać)*</w:t>
            </w: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D4E38" w:rsidRDefault="00AD4E38">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center"/>
              <w:rPr>
                <w:b/>
                <w:sz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D4E38" w:rsidRDefault="00AD4E38">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center"/>
              <w:rPr>
                <w:b/>
                <w:sz w:val="20"/>
              </w:rPr>
            </w:pPr>
          </w:p>
        </w:tc>
      </w:tr>
      <w:tr w:rsidR="00AD4E38" w:rsidTr="00AD4E38">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D4E38" w:rsidRDefault="00AD4E38">
            <w:pPr>
              <w:jc w:val="both"/>
              <w:rPr>
                <w:i/>
                <w:sz w:val="20"/>
              </w:rPr>
            </w:pPr>
            <w:r>
              <w:rPr>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center"/>
              <w:rPr>
                <w:b/>
                <w:sz w:val="20"/>
              </w:rPr>
            </w:pPr>
          </w:p>
        </w:tc>
      </w:tr>
      <w:tr w:rsidR="00AD4E38" w:rsidTr="00AD4E38">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4E38" w:rsidRDefault="00AD4E38">
            <w:pPr>
              <w:jc w:val="center"/>
              <w:rPr>
                <w:b/>
              </w:rPr>
            </w:pPr>
            <w:r>
              <w:rPr>
                <w:b/>
              </w:rPr>
              <w:t>PARAMETRY TECHNICZNE</w:t>
            </w: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D4E38" w:rsidRDefault="00AD4E38">
            <w:pPr>
              <w:jc w:val="both"/>
              <w:rPr>
                <w:rFonts w:cstheme="minorHAnsi"/>
                <w:bCs/>
                <w:sz w:val="20"/>
                <w:szCs w:val="20"/>
              </w:rPr>
            </w:pPr>
            <w:r>
              <w:rPr>
                <w:rFonts w:cstheme="minorHAnsi"/>
                <w:color w:val="000000"/>
                <w:sz w:val="20"/>
                <w:szCs w:val="20"/>
                <w:lang w:eastAsia="pl-PL"/>
              </w:rPr>
              <w:t>Szafy biurowe, wymiary oraz rodzaj zamykania (fronty), konfiguracja – wg formularza asortymentowo – cenowego</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 xml:space="preserve">Szafa wykonana z płyty wiórowej </w:t>
            </w:r>
            <w:proofErr w:type="spellStart"/>
            <w:r>
              <w:rPr>
                <w:rFonts w:cstheme="minorHAnsi"/>
                <w:sz w:val="20"/>
                <w:szCs w:val="20"/>
              </w:rPr>
              <w:t>melaminowanej</w:t>
            </w:r>
            <w:proofErr w:type="spellEnd"/>
            <w:r>
              <w:rPr>
                <w:rFonts w:cstheme="minorHAnsi"/>
                <w:sz w:val="20"/>
                <w:szCs w:val="20"/>
              </w:rPr>
              <w:t xml:space="preserve"> o grubości min. 18 mm i min. 28 mm</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color w:val="000000"/>
                <w:sz w:val="20"/>
                <w:szCs w:val="20"/>
                <w:lang w:eastAsia="pl-PL"/>
              </w:rPr>
              <w:t>Obrzeża płyt powinny być zabezpieczone doklejką ABS o grubości min. 2 mm</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Wszystkie widoczne wąskie krawędzie płyt mają być zabezpieczone doklejką przyklejoną za pomocą kleju poliuretanowego PUR, który powinien trwale zabezpieczyć krawędzie przed szkodliwym działaniem wilgoci oraz wysokiej temperatury – taka technologia powinna gwarantować wodoodporne połączenie obrzeża z płytą</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Płyta wiórowa użyta do produkcji szaf powinna spełniać wymagania normy PN-EN 14322, a emisja formaldehydu powinna odpowiadać klasie E1</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Wieniec dolny oraz boki szafy powinny być wykonane z płyty o grubości min. 18 mm</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Wieniec górny szafy powinien być wykonany z płyty o grubości min. 28 mm</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Korpus szafy powinien być skręcany poprzez niklowane złącza mimośrodowe umożliwiające łatwy montaż i demontaż bez uszczerbku dla sztywności (wytrzymałości) wyrobu</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Fronty (drzwi) szafy powinny być wykonane z płyty o grubości min. 18 mm</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 xml:space="preserve">Fronty szaf zamykanych drzwiami skrzydłowymi powinny być mocowane do korpusu szafy za pomocą zawiasów o możliwym kącie otwarcia min. 110 stopni.  </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color w:val="000000"/>
                <w:sz w:val="20"/>
                <w:szCs w:val="20"/>
                <w:lang w:eastAsia="pl-PL"/>
              </w:rPr>
              <w:t>Tam gdzie rodzaj frontu na to pozwala szafy powinny być wyposażone w zamek baskwilowy</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Półki szaf powinny być wykonane z płyty o grubości min. 18 mm i być mocowane za pomocą złączy zabezpieczających przed przypadkowym wysunięciem się półki, które dodatkowo niwelują możliwość ugięcia się półki, gdyż całe obciążenie statyczne powinno zostać przeniesione na korpus szafy</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W szafach powinny znajdować się regulatory wysokości typu bulwa o wysokości min. 27 mm i średnicy 50 mm z możliwością regulacji od wewnątrz szafy</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 xml:space="preserve">Szafy powinny być wyposażone w metalowy cokół, który powinien zabezpieczać szafę przed </w:t>
            </w:r>
            <w:r>
              <w:rPr>
                <w:rFonts w:cstheme="minorHAnsi"/>
                <w:sz w:val="20"/>
                <w:szCs w:val="20"/>
              </w:rPr>
              <w:lastRenderedPageBreak/>
              <w:t>uszkodzeniem np. podczas sprzątania pomieszczenia</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sz w:val="20"/>
                <w:szCs w:val="20"/>
              </w:rPr>
              <w:t>Uchwyty w szafach powinny być dwupunktowe, o kształcie prostokątnym. Nie dopuszcza się uchwytów o kształcie „łezki”</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rFonts w:cstheme="minorHAnsi"/>
                <w:bCs/>
                <w:sz w:val="20"/>
                <w:szCs w:val="20"/>
              </w:rPr>
            </w:pPr>
            <w:r>
              <w:rPr>
                <w:rFonts w:cstheme="minorHAnsi"/>
                <w:color w:val="000000"/>
                <w:sz w:val="20"/>
                <w:szCs w:val="20"/>
                <w:lang w:eastAsia="pl-PL"/>
              </w:rPr>
              <w:t>W szafie ubraniowo-aktowej w środku podział szafy na 1/3 część aktową i 2/3 części ubraniowe z jedną półką i wieszakiem wysuwnym</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D4E38" w:rsidRDefault="00AD4E38">
            <w:pPr>
              <w:jc w:val="center"/>
              <w:rPr>
                <w:b/>
              </w:rPr>
            </w:pPr>
            <w:r>
              <w:rPr>
                <w:b/>
              </w:rPr>
              <w:t>POZOSTAŁE WYMAGANIA</w:t>
            </w: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b/>
                <w:sz w:val="20"/>
                <w:szCs w:val="20"/>
              </w:rPr>
            </w:pPr>
            <w:r>
              <w:rPr>
                <w:rFonts w:cstheme="minorHAnsi"/>
                <w:color w:val="000000"/>
                <w:sz w:val="20"/>
                <w:szCs w:val="20"/>
                <w:lang w:eastAsia="pl-PL"/>
              </w:rPr>
              <w:t xml:space="preserve">Szafy powinny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w:t>
            </w:r>
            <w:r>
              <w:rPr>
                <w:rFonts w:cstheme="minorHAnsi"/>
                <w:sz w:val="20"/>
                <w:szCs w:val="20"/>
              </w:rPr>
              <w:t>Stosowny dokument należy przedstawić na 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b/>
                <w:sz w:val="20"/>
                <w:szCs w:val="20"/>
              </w:rPr>
            </w:pPr>
            <w:r>
              <w:rPr>
                <w:rFonts w:cstheme="minorHAnsi"/>
                <w:color w:val="000000"/>
                <w:sz w:val="20"/>
                <w:szCs w:val="20"/>
                <w:lang w:eastAsia="pl-PL"/>
              </w:rPr>
              <w:t>Na etapie składania oferty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b/>
                <w:sz w:val="20"/>
                <w:szCs w:val="20"/>
              </w:rPr>
            </w:pPr>
            <w:r>
              <w:rPr>
                <w:rFonts w:cstheme="minorHAnsi"/>
                <w:color w:val="000000"/>
                <w:sz w:val="20"/>
                <w:szCs w:val="20"/>
                <w:lang w:eastAsia="pl-PL"/>
              </w:rPr>
              <w:t xml:space="preserve">Meble muszą posiadać atest higieniczny na całą linię w/w produktów, nie dopuszcza się atestów higienicznych na poszczególne składowe elementy mebla. </w:t>
            </w:r>
            <w:r>
              <w:rPr>
                <w:rFonts w:cstheme="minorHAnsi"/>
                <w:sz w:val="20"/>
                <w:szCs w:val="20"/>
              </w:rPr>
              <w:t xml:space="preserve">Stosowny dokument należy przedstawić na </w:t>
            </w:r>
            <w:r>
              <w:rPr>
                <w:rFonts w:cstheme="minorHAnsi"/>
                <w:color w:val="000000"/>
                <w:sz w:val="20"/>
                <w:szCs w:val="20"/>
                <w:lang w:eastAsia="pl-PL"/>
              </w:rPr>
              <w:t>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r w:rsidR="00AD4E38" w:rsidTr="00AD4E38">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D4E38" w:rsidRDefault="00AD4E38" w:rsidP="00AD4E38">
            <w:pPr>
              <w:pStyle w:val="Akapitzlist"/>
              <w:numPr>
                <w:ilvl w:val="0"/>
                <w:numId w:val="2"/>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D4E38" w:rsidRDefault="00AD4E38">
            <w:pPr>
              <w:jc w:val="both"/>
              <w:rPr>
                <w:b/>
                <w:sz w:val="20"/>
                <w:szCs w:val="20"/>
              </w:rPr>
            </w:pPr>
            <w:r>
              <w:rPr>
                <w:rFonts w:cstheme="minorHAnsi"/>
                <w:color w:val="000000"/>
                <w:sz w:val="20"/>
                <w:szCs w:val="20"/>
                <w:lang w:eastAsia="pl-PL"/>
              </w:rPr>
              <w:t xml:space="preserve">Producent szaf powinien posiadać: certyfikat systemu zarządzania jakością: ISO 9001 oraz certyfikat systemu zarządzania środowiskiem zgodny z normą ISO14001 w zakresie produkcji oraz sprzedaży mebli biurowych. </w:t>
            </w:r>
            <w:r>
              <w:rPr>
                <w:rFonts w:cstheme="minorHAnsi"/>
                <w:sz w:val="20"/>
                <w:szCs w:val="20"/>
              </w:rPr>
              <w:t xml:space="preserve">Stosowny dokument należy przedstawić </w:t>
            </w:r>
            <w:r>
              <w:rPr>
                <w:rFonts w:cstheme="minorHAnsi"/>
                <w:color w:val="000000"/>
                <w:sz w:val="20"/>
                <w:szCs w:val="20"/>
                <w:lang w:eastAsia="pl-PL"/>
              </w:rPr>
              <w:t>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D4E38" w:rsidRDefault="00AD4E38">
            <w:pPr>
              <w:jc w:val="both"/>
              <w:rPr>
                <w:b/>
                <w:sz w:val="20"/>
                <w:szCs w:val="20"/>
              </w:rPr>
            </w:pPr>
          </w:p>
        </w:tc>
      </w:tr>
    </w:tbl>
    <w:p w:rsidR="00AD4E38" w:rsidRDefault="00AD4E38" w:rsidP="00AD4E38">
      <w:pPr>
        <w:tabs>
          <w:tab w:val="center" w:pos="4536"/>
          <w:tab w:val="right" w:pos="9072"/>
        </w:tabs>
        <w:spacing w:after="0"/>
        <w:jc w:val="both"/>
        <w:rPr>
          <w:rFonts w:cstheme="minorHAnsi"/>
          <w:bCs/>
          <w:color w:val="FF0000"/>
          <w:sz w:val="16"/>
          <w:szCs w:val="16"/>
        </w:rPr>
      </w:pPr>
      <w:r>
        <w:rPr>
          <w:rFonts w:cstheme="minorHAnsi"/>
          <w:color w:val="FF0000"/>
          <w:sz w:val="16"/>
          <w:szCs w:val="16"/>
        </w:rPr>
        <w:lastRenderedPageBreak/>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3B309E" w:rsidRDefault="003B309E" w:rsidP="00AD4E38">
      <w:pPr>
        <w:rPr>
          <w:b/>
        </w:rPr>
      </w:pPr>
    </w:p>
    <w:p w:rsidR="00B96886" w:rsidRDefault="00B96886">
      <w:pPr>
        <w:rPr>
          <w:b/>
          <w:lang w:val="da-DK"/>
        </w:rPr>
      </w:pPr>
      <w:r>
        <w:rPr>
          <w:b/>
          <w:lang w:val="da-DK"/>
        </w:rPr>
        <w:br w:type="page"/>
      </w:r>
    </w:p>
    <w:p w:rsidR="00AD4E38" w:rsidRPr="003B309E" w:rsidRDefault="00AD4E38" w:rsidP="00AD4E38">
      <w:r w:rsidRPr="004B253A">
        <w:rPr>
          <w:b/>
          <w:lang w:val="da-DK"/>
        </w:rPr>
        <w:lastRenderedPageBreak/>
        <w:t xml:space="preserve">TABELA NR </w:t>
      </w:r>
      <w:r w:rsidRPr="004B253A">
        <w:rPr>
          <w:b/>
          <w:bCs/>
          <w:iCs/>
          <w:color w:val="000000" w:themeColor="text1"/>
          <w:lang w:val="da-DK"/>
        </w:rPr>
        <w:t>3 – BIURKO, STÓŁ, KONTENER</w:t>
      </w:r>
    </w:p>
    <w:tbl>
      <w:tblPr>
        <w:tblStyle w:val="Tabela-Siatka"/>
        <w:tblW w:w="9186" w:type="dxa"/>
        <w:tblLayout w:type="fixed"/>
        <w:tblLook w:val="04A0" w:firstRow="1" w:lastRow="0" w:firstColumn="1" w:lastColumn="0" w:noHBand="0" w:noVBand="1"/>
      </w:tblPr>
      <w:tblGrid>
        <w:gridCol w:w="650"/>
        <w:gridCol w:w="4294"/>
        <w:gridCol w:w="4242"/>
      </w:tblGrid>
      <w:tr w:rsidR="00AD4E38" w:rsidTr="00A8574C">
        <w:trPr>
          <w:trHeight w:val="542"/>
        </w:trPr>
        <w:tc>
          <w:tcPr>
            <w:tcW w:w="650" w:type="dxa"/>
            <w:shd w:val="clear" w:color="auto" w:fill="D9D9D9" w:themeFill="background1" w:themeFillShade="D9"/>
            <w:vAlign w:val="center"/>
          </w:tcPr>
          <w:p w:rsidR="00AD4E38" w:rsidRDefault="00AD4E38" w:rsidP="00A8574C">
            <w:pPr>
              <w:jc w:val="center"/>
              <w:rPr>
                <w:b/>
              </w:rPr>
            </w:pPr>
            <w:r>
              <w:rPr>
                <w:b/>
              </w:rPr>
              <w:t>L.p.</w:t>
            </w:r>
          </w:p>
        </w:tc>
        <w:tc>
          <w:tcPr>
            <w:tcW w:w="4294" w:type="dxa"/>
            <w:shd w:val="clear" w:color="auto" w:fill="D9D9D9" w:themeFill="background1" w:themeFillShade="D9"/>
            <w:vAlign w:val="center"/>
          </w:tcPr>
          <w:p w:rsidR="00AD4E38" w:rsidRDefault="00AD4E38" w:rsidP="00A8574C">
            <w:pPr>
              <w:jc w:val="center"/>
              <w:rPr>
                <w:b/>
              </w:rPr>
            </w:pPr>
            <w:r>
              <w:rPr>
                <w:b/>
              </w:rPr>
              <w:t>PARAMETRY WYMAGANE</w:t>
            </w:r>
          </w:p>
        </w:tc>
        <w:tc>
          <w:tcPr>
            <w:tcW w:w="4242" w:type="dxa"/>
            <w:shd w:val="clear" w:color="auto" w:fill="D9D9D9" w:themeFill="background1" w:themeFillShade="D9"/>
            <w:vAlign w:val="center"/>
          </w:tcPr>
          <w:p w:rsidR="00AD4E38" w:rsidRDefault="00AD4E38" w:rsidP="00A8574C">
            <w:pPr>
              <w:jc w:val="center"/>
              <w:rPr>
                <w:b/>
              </w:rPr>
            </w:pPr>
            <w:r>
              <w:rPr>
                <w:b/>
              </w:rPr>
              <w:t>PARAMETRY OFEROWANE (proszę opisać)*</w:t>
            </w: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jc w:val="center"/>
              <w:rPr>
                <w:sz w:val="20"/>
              </w:rPr>
            </w:pPr>
          </w:p>
        </w:tc>
        <w:tc>
          <w:tcPr>
            <w:tcW w:w="4294" w:type="dxa"/>
            <w:vAlign w:val="center"/>
          </w:tcPr>
          <w:p w:rsidR="00AD4E38" w:rsidRPr="005B4FD7" w:rsidRDefault="00AD4E38" w:rsidP="00A8574C">
            <w:pPr>
              <w:jc w:val="both"/>
              <w:rPr>
                <w:b/>
                <w:sz w:val="20"/>
              </w:rPr>
            </w:pPr>
            <w:r w:rsidRPr="005B4FD7">
              <w:rPr>
                <w:b/>
                <w:sz w:val="20"/>
              </w:rPr>
              <w:t>PRODUCENT</w:t>
            </w:r>
          </w:p>
        </w:tc>
        <w:tc>
          <w:tcPr>
            <w:tcW w:w="4242" w:type="dxa"/>
            <w:vAlign w:val="center"/>
          </w:tcPr>
          <w:p w:rsidR="00AD4E38" w:rsidRPr="005B4FD7" w:rsidRDefault="00AD4E38" w:rsidP="00A8574C">
            <w:pPr>
              <w:jc w:val="center"/>
              <w:rPr>
                <w:b/>
                <w:sz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jc w:val="center"/>
              <w:rPr>
                <w:sz w:val="20"/>
              </w:rPr>
            </w:pPr>
          </w:p>
        </w:tc>
        <w:tc>
          <w:tcPr>
            <w:tcW w:w="4294" w:type="dxa"/>
            <w:vAlign w:val="center"/>
          </w:tcPr>
          <w:p w:rsidR="00AD4E38" w:rsidRPr="005B4FD7" w:rsidRDefault="00AD4E38" w:rsidP="00A8574C">
            <w:pPr>
              <w:jc w:val="both"/>
              <w:rPr>
                <w:b/>
                <w:sz w:val="20"/>
              </w:rPr>
            </w:pPr>
            <w:r w:rsidRPr="005B4FD7">
              <w:rPr>
                <w:b/>
                <w:sz w:val="20"/>
              </w:rPr>
              <w:t>NAZWA / TYP (model)</w:t>
            </w:r>
          </w:p>
        </w:tc>
        <w:tc>
          <w:tcPr>
            <w:tcW w:w="4242" w:type="dxa"/>
            <w:vAlign w:val="center"/>
          </w:tcPr>
          <w:p w:rsidR="00AD4E38" w:rsidRPr="005B4FD7" w:rsidRDefault="00AD4E38" w:rsidP="00A8574C">
            <w:pPr>
              <w:jc w:val="center"/>
              <w:rPr>
                <w:b/>
                <w:sz w:val="20"/>
              </w:rPr>
            </w:pPr>
          </w:p>
        </w:tc>
      </w:tr>
      <w:tr w:rsidR="00AD4E38" w:rsidTr="00A8574C">
        <w:trPr>
          <w:trHeight w:val="494"/>
        </w:trPr>
        <w:tc>
          <w:tcPr>
            <w:tcW w:w="650" w:type="dxa"/>
            <w:vAlign w:val="center"/>
          </w:tcPr>
          <w:p w:rsidR="00AD4E38" w:rsidRPr="005B4FD7" w:rsidRDefault="00AD4E38" w:rsidP="00AD4E38">
            <w:pPr>
              <w:pStyle w:val="Akapitzlist"/>
              <w:numPr>
                <w:ilvl w:val="0"/>
                <w:numId w:val="3"/>
              </w:numPr>
              <w:spacing w:after="0" w:line="240" w:lineRule="auto"/>
              <w:ind w:left="170" w:firstLine="0"/>
              <w:jc w:val="center"/>
              <w:rPr>
                <w:sz w:val="20"/>
              </w:rPr>
            </w:pPr>
          </w:p>
        </w:tc>
        <w:tc>
          <w:tcPr>
            <w:tcW w:w="4294" w:type="dxa"/>
            <w:vAlign w:val="center"/>
          </w:tcPr>
          <w:p w:rsidR="00AD4E38" w:rsidRPr="005B4FD7" w:rsidRDefault="00AD4E38" w:rsidP="00A8574C">
            <w:pPr>
              <w:jc w:val="both"/>
              <w:rPr>
                <w:i/>
                <w:sz w:val="20"/>
              </w:rPr>
            </w:pPr>
            <w:r w:rsidRPr="005B4FD7">
              <w:rPr>
                <w:b/>
                <w:sz w:val="20"/>
              </w:rPr>
              <w:t>Urządzenie fabrycznie nowe</w:t>
            </w:r>
          </w:p>
        </w:tc>
        <w:tc>
          <w:tcPr>
            <w:tcW w:w="4242" w:type="dxa"/>
            <w:vAlign w:val="center"/>
          </w:tcPr>
          <w:p w:rsidR="00AD4E38" w:rsidRPr="005B4FD7" w:rsidRDefault="00AD4E38" w:rsidP="00A8574C">
            <w:pPr>
              <w:jc w:val="center"/>
              <w:rPr>
                <w:b/>
                <w:sz w:val="20"/>
              </w:rPr>
            </w:pPr>
          </w:p>
        </w:tc>
      </w:tr>
      <w:tr w:rsidR="00AD4E38" w:rsidTr="00A8574C">
        <w:trPr>
          <w:trHeight w:val="265"/>
        </w:trPr>
        <w:tc>
          <w:tcPr>
            <w:tcW w:w="9186" w:type="dxa"/>
            <w:gridSpan w:val="3"/>
            <w:shd w:val="clear" w:color="auto" w:fill="D9D9D9" w:themeFill="background1" w:themeFillShade="D9"/>
            <w:vAlign w:val="center"/>
          </w:tcPr>
          <w:p w:rsidR="00AD4E38" w:rsidRDefault="00AD4E38" w:rsidP="00A8574C">
            <w:pPr>
              <w:jc w:val="center"/>
              <w:rPr>
                <w:b/>
              </w:rPr>
            </w:pPr>
            <w:r>
              <w:rPr>
                <w:b/>
              </w:rPr>
              <w:t>PARAMETRY TECHNICZNE BIURK0, STÓŁ</w:t>
            </w: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eastAsia="Lucida Sans Unicode" w:cstheme="minorHAnsi"/>
                <w:kern w:val="1"/>
                <w:sz w:val="20"/>
                <w:szCs w:val="20"/>
              </w:rPr>
              <w:t xml:space="preserve">Wielkość i rodzaj </w:t>
            </w:r>
            <w:r>
              <w:rPr>
                <w:rFonts w:eastAsia="Lucida Sans Unicode" w:cstheme="minorHAnsi"/>
                <w:kern w:val="1"/>
                <w:sz w:val="20"/>
                <w:szCs w:val="20"/>
              </w:rPr>
              <w:t>biurka, stołu</w:t>
            </w:r>
            <w:r w:rsidRPr="005A0744">
              <w:rPr>
                <w:rFonts w:eastAsia="Lucida Sans Unicode" w:cstheme="minorHAnsi"/>
                <w:kern w:val="1"/>
                <w:sz w:val="20"/>
                <w:szCs w:val="20"/>
              </w:rPr>
              <w:t xml:space="preserve"> wg formularza asortymentowo - cenowego</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sz w:val="20"/>
                <w:szCs w:val="20"/>
              </w:rPr>
              <w:t xml:space="preserve">Blat </w:t>
            </w:r>
            <w:r>
              <w:rPr>
                <w:rFonts w:cstheme="minorHAnsi"/>
                <w:sz w:val="20"/>
                <w:szCs w:val="20"/>
              </w:rPr>
              <w:t>biurka, stołu</w:t>
            </w:r>
            <w:r w:rsidRPr="005A0744">
              <w:rPr>
                <w:rFonts w:cstheme="minorHAnsi"/>
                <w:sz w:val="20"/>
                <w:szCs w:val="20"/>
              </w:rPr>
              <w:t xml:space="preserve"> wykonany z płyty wiórowej, trójwarstwowej, </w:t>
            </w:r>
            <w:proofErr w:type="spellStart"/>
            <w:r w:rsidRPr="005A0744">
              <w:rPr>
                <w:rFonts w:cstheme="minorHAnsi"/>
                <w:sz w:val="20"/>
                <w:szCs w:val="20"/>
              </w:rPr>
              <w:t>melaminowanej</w:t>
            </w:r>
            <w:proofErr w:type="spellEnd"/>
            <w:r w:rsidRPr="005A0744">
              <w:rPr>
                <w:rFonts w:cstheme="minorHAnsi"/>
                <w:sz w:val="20"/>
                <w:szCs w:val="20"/>
              </w:rPr>
              <w:t xml:space="preserve"> o grubości min. 28 mm. Płyta wiórowa powinna spełniać wymagania normy PN-EN 14322, emisja formaldehydu powinna odpowiadać klasie E1</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color w:val="000000"/>
                <w:sz w:val="20"/>
                <w:szCs w:val="20"/>
                <w:lang w:eastAsia="pl-PL"/>
              </w:rPr>
              <w:t xml:space="preserve">Obrzeża blatu powinny być zabezpieczone przez okleinowanie doklejką ABS o grubości min. 2 mm. Wszystkie wąskie płaszczyzny blatu </w:t>
            </w:r>
            <w:r>
              <w:rPr>
                <w:rFonts w:cstheme="minorHAnsi"/>
                <w:color w:val="000000"/>
                <w:sz w:val="20"/>
                <w:szCs w:val="20"/>
                <w:lang w:eastAsia="pl-PL"/>
              </w:rPr>
              <w:t>biurka, stołu</w:t>
            </w:r>
            <w:r w:rsidRPr="005A0744">
              <w:rPr>
                <w:rFonts w:cstheme="minorHAnsi"/>
                <w:color w:val="000000"/>
                <w:sz w:val="20"/>
                <w:szCs w:val="20"/>
                <w:lang w:eastAsia="pl-PL"/>
              </w:rPr>
              <w:t xml:space="preserve">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p>
        </w:tc>
        <w:tc>
          <w:tcPr>
            <w:tcW w:w="4242" w:type="dxa"/>
            <w:vAlign w:val="center"/>
          </w:tcPr>
          <w:p w:rsidR="00AD4E38" w:rsidRPr="005B4FD7" w:rsidRDefault="00AD4E38" w:rsidP="00A8574C">
            <w:pPr>
              <w:jc w:val="both"/>
              <w:rPr>
                <w:b/>
                <w:sz w:val="20"/>
                <w:szCs w:val="20"/>
              </w:rPr>
            </w:pPr>
          </w:p>
        </w:tc>
      </w:tr>
      <w:tr w:rsidR="00AD4E38" w:rsidTr="00A8574C">
        <w:trPr>
          <w:trHeight w:val="253"/>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sz w:val="20"/>
                <w:szCs w:val="20"/>
              </w:rPr>
              <w:t xml:space="preserve">W każdym blacie </w:t>
            </w:r>
            <w:r>
              <w:rPr>
                <w:rFonts w:cstheme="minorHAnsi"/>
                <w:sz w:val="20"/>
                <w:szCs w:val="20"/>
              </w:rPr>
              <w:t>biurka, stołu</w:t>
            </w:r>
            <w:r w:rsidRPr="005A0744">
              <w:rPr>
                <w:rFonts w:cstheme="minorHAnsi"/>
                <w:sz w:val="20"/>
                <w:szCs w:val="20"/>
              </w:rPr>
              <w:t xml:space="preserve"> powinny być osadzone cztery mufy metalowe z gwintem do przykręcenia stelażu </w:t>
            </w:r>
            <w:r>
              <w:rPr>
                <w:rFonts w:cstheme="minorHAnsi"/>
                <w:sz w:val="20"/>
                <w:szCs w:val="20"/>
              </w:rPr>
              <w:t>biurka</w:t>
            </w:r>
            <w:r w:rsidRPr="005A0744">
              <w:rPr>
                <w:rFonts w:cstheme="minorHAnsi"/>
                <w:sz w:val="20"/>
                <w:szCs w:val="20"/>
              </w:rPr>
              <w:t>, powinno to pozwalać na wielokrotny montaż i demontaż blatu bez ryzyka jego uszkodzenia. Nie dopuszcza się rozwiązań w postaci muf wykonanych z tworzywa sztucznego lub wkrętów mocowanych bezpośrednio do blatu</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sz w:val="20"/>
                <w:szCs w:val="20"/>
              </w:rPr>
              <w:t xml:space="preserve">Noga </w:t>
            </w:r>
            <w:r>
              <w:rPr>
                <w:rFonts w:cstheme="minorHAnsi"/>
                <w:sz w:val="20"/>
                <w:szCs w:val="20"/>
              </w:rPr>
              <w:t>biurka, stołu</w:t>
            </w:r>
            <w:r w:rsidRPr="005A0744">
              <w:rPr>
                <w:rFonts w:cstheme="minorHAnsi"/>
                <w:sz w:val="20"/>
                <w:szCs w:val="20"/>
              </w:rPr>
              <w:t xml:space="preserve"> powinna być prostokątna wykonana z profili stalowych min. 60x30 mm. Nogi powinny być wyposażone w tworzywowe stopki do poziomowania w celu zapewnienia dodatkowego poziomowania </w:t>
            </w:r>
            <w:r>
              <w:rPr>
                <w:rFonts w:cstheme="minorHAnsi"/>
                <w:sz w:val="20"/>
                <w:szCs w:val="20"/>
              </w:rPr>
              <w:t>biurka</w:t>
            </w:r>
            <w:r w:rsidRPr="005A0744">
              <w:rPr>
                <w:rFonts w:cstheme="minorHAnsi"/>
                <w:sz w:val="20"/>
                <w:szCs w:val="20"/>
              </w:rPr>
              <w:t xml:space="preserve"> w zakresie +/- 10 mm</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sz w:val="20"/>
                <w:szCs w:val="20"/>
              </w:rPr>
              <w:t xml:space="preserve">Górna, pozioma część nogi (belka poprzeczna) powinna być wykonana z profilu stalowego min. 60x30x2 mm, wyposażona w odpowiednie wycięcia umożliwiające mocowanie belki wzdłużnej pod blatem </w:t>
            </w:r>
            <w:r>
              <w:rPr>
                <w:rFonts w:cstheme="minorHAnsi"/>
                <w:sz w:val="20"/>
                <w:szCs w:val="20"/>
              </w:rPr>
              <w:t xml:space="preserve">biurka, stołu. </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sz w:val="20"/>
                <w:szCs w:val="20"/>
              </w:rP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p>
        </w:tc>
        <w:tc>
          <w:tcPr>
            <w:tcW w:w="4242" w:type="dxa"/>
            <w:vAlign w:val="center"/>
          </w:tcPr>
          <w:p w:rsidR="00AD4E38" w:rsidRPr="005B4FD7" w:rsidRDefault="00AD4E38" w:rsidP="00A8574C">
            <w:pPr>
              <w:jc w:val="both"/>
              <w:rPr>
                <w:b/>
                <w:sz w:val="20"/>
                <w:szCs w:val="20"/>
              </w:rPr>
            </w:pPr>
          </w:p>
        </w:tc>
      </w:tr>
      <w:tr w:rsidR="00AD4E38" w:rsidTr="00A8574C">
        <w:trPr>
          <w:trHeight w:val="253"/>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sz w:val="20"/>
                <w:szCs w:val="20"/>
              </w:rPr>
              <w:t xml:space="preserve">Nogi </w:t>
            </w:r>
            <w:r>
              <w:rPr>
                <w:rFonts w:cstheme="minorHAnsi"/>
                <w:sz w:val="20"/>
                <w:szCs w:val="20"/>
              </w:rPr>
              <w:t>biurka, stołu</w:t>
            </w:r>
            <w:r w:rsidRPr="005A0744">
              <w:rPr>
                <w:rFonts w:cstheme="minorHAnsi"/>
                <w:sz w:val="20"/>
                <w:szCs w:val="20"/>
              </w:rPr>
              <w:t xml:space="preserve"> oraz pozostałe elementy stelaża powinny być malowane farbą proszkową, utwardzone metodą termiczną w celu </w:t>
            </w:r>
            <w:r w:rsidRPr="005A0744">
              <w:rPr>
                <w:rFonts w:cstheme="minorHAnsi"/>
                <w:sz w:val="20"/>
                <w:szCs w:val="20"/>
              </w:rPr>
              <w:lastRenderedPageBreak/>
              <w:t>zapewnienia odporności na ścieranie i zarysowania.</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bCs/>
                <w:sz w:val="20"/>
                <w:szCs w:val="20"/>
              </w:rPr>
            </w:pPr>
            <w:r w:rsidRPr="005A0744">
              <w:rPr>
                <w:rFonts w:cstheme="minorHAnsi"/>
                <w:sz w:val="20"/>
                <w:szCs w:val="20"/>
              </w:rPr>
              <w:t>Metalowe elementy stelaża powinny być cięte technologią laserową – co zapewnia estetyczny wygląd powtarzalnych części stelaży stołów oraz wpływa na podwyższone walory estetyczne łączeń elementów stelaża (kryte spawy)</w:t>
            </w:r>
          </w:p>
        </w:tc>
        <w:tc>
          <w:tcPr>
            <w:tcW w:w="4242" w:type="dxa"/>
            <w:vAlign w:val="center"/>
          </w:tcPr>
          <w:p w:rsidR="00AD4E38" w:rsidRPr="005B4FD7" w:rsidRDefault="00AD4E38" w:rsidP="00A8574C">
            <w:pPr>
              <w:jc w:val="both"/>
              <w:rPr>
                <w:b/>
                <w:sz w:val="20"/>
                <w:szCs w:val="20"/>
              </w:rPr>
            </w:pPr>
          </w:p>
        </w:tc>
      </w:tr>
      <w:tr w:rsidR="00AD4E38" w:rsidTr="00A8574C">
        <w:trPr>
          <w:trHeight w:val="265"/>
        </w:trPr>
        <w:tc>
          <w:tcPr>
            <w:tcW w:w="9186" w:type="dxa"/>
            <w:gridSpan w:val="3"/>
            <w:shd w:val="clear" w:color="auto" w:fill="D9D9D9" w:themeFill="background1" w:themeFillShade="D9"/>
            <w:vAlign w:val="center"/>
          </w:tcPr>
          <w:p w:rsidR="00AD4E38" w:rsidRDefault="00AD4E38" w:rsidP="00A8574C">
            <w:pPr>
              <w:jc w:val="center"/>
              <w:rPr>
                <w:b/>
              </w:rPr>
            </w:pPr>
            <w:r>
              <w:rPr>
                <w:b/>
              </w:rPr>
              <w:t>PARAMETRY TECHNICZNE KONTENER</w:t>
            </w: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vAlign w:val="center"/>
          </w:tcPr>
          <w:p w:rsidR="00AD4E38" w:rsidRPr="005A0744" w:rsidRDefault="00AD4E38" w:rsidP="00A8574C">
            <w:pPr>
              <w:jc w:val="both"/>
              <w:rPr>
                <w:rFonts w:cstheme="minorHAnsi"/>
                <w:sz w:val="20"/>
                <w:szCs w:val="20"/>
              </w:rPr>
            </w:pPr>
            <w:r w:rsidRPr="00D544E3">
              <w:rPr>
                <w:rFonts w:cstheme="minorHAnsi"/>
                <w:color w:val="000000"/>
                <w:sz w:val="20"/>
                <w:szCs w:val="20"/>
                <w:lang w:eastAsia="pl-PL"/>
              </w:rPr>
              <w:t>Kontener mobilny wyposażony w cztery szuflady o wymiarach 40,2x60x58,6 cm (+/- 2%)</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color w:val="000000"/>
                <w:sz w:val="20"/>
                <w:szCs w:val="20"/>
                <w:lang w:eastAsia="pl-PL"/>
              </w:rPr>
              <w:t xml:space="preserve">Kontener w całości wykonany z płyty wiórowej </w:t>
            </w:r>
            <w:proofErr w:type="spellStart"/>
            <w:r w:rsidRPr="00D544E3">
              <w:rPr>
                <w:rFonts w:cstheme="minorHAnsi"/>
                <w:color w:val="000000"/>
                <w:sz w:val="20"/>
                <w:szCs w:val="20"/>
                <w:lang w:eastAsia="pl-PL"/>
              </w:rPr>
              <w:t>melaminowanej</w:t>
            </w:r>
            <w:proofErr w:type="spellEnd"/>
            <w:r w:rsidRPr="00D544E3">
              <w:rPr>
                <w:rFonts w:cstheme="minorHAnsi"/>
                <w:color w:val="000000"/>
                <w:sz w:val="20"/>
                <w:szCs w:val="20"/>
                <w:lang w:eastAsia="pl-PL"/>
              </w:rPr>
              <w:t xml:space="preserve"> o grubości 18 mm</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Płyta wiórowa użyta do produkcji mebla powinna odpowiadać klasie higieniczności E1</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Wąskie krawędzie płyta zabezpieczone przez okleinowanie doklejką ABS o grubości min. 2 mm</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Wszystkie widoczne wąskie płaszczyzny płyty powinny być zabezpieczone doklejką przyklejoną za pomocą kleju poliuretanowego PUR, który ma trwale zabezpieczyć krawędzie przed szkodliwym działaniem wilgoci oraz wysokiej temperatury</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Kontener wyposażony w cztery szuflady</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Górna szuflada pełni funkcję piórnika, wkład tworzywowy na prowadnicach</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 xml:space="preserve">Szuflady wykonane z metalu pracujące na prowadnicach </w:t>
            </w:r>
            <w:r>
              <w:rPr>
                <w:rFonts w:cstheme="minorHAnsi"/>
                <w:sz w:val="20"/>
                <w:szCs w:val="20"/>
              </w:rPr>
              <w:t>rolkowych</w:t>
            </w:r>
            <w:r w:rsidRPr="00D544E3">
              <w:rPr>
                <w:rFonts w:cstheme="minorHAnsi"/>
                <w:sz w:val="20"/>
                <w:szCs w:val="20"/>
              </w:rPr>
              <w:t xml:space="preserve"> o wysuwie </w:t>
            </w:r>
            <w:r>
              <w:rPr>
                <w:rFonts w:cstheme="minorHAnsi"/>
                <w:sz w:val="20"/>
                <w:szCs w:val="20"/>
              </w:rPr>
              <w:t>min. 8</w:t>
            </w:r>
            <w:r w:rsidRPr="00D544E3">
              <w:rPr>
                <w:rFonts w:cstheme="minorHAnsi"/>
                <w:sz w:val="20"/>
                <w:szCs w:val="20"/>
              </w:rPr>
              <w:t>0% i nośności min. 25 kg</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Szuflady powinny być wyposażone w system zabezpieczający przed niekontrolowanym wypadnięciem szuflady</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color w:val="000000"/>
                <w:sz w:val="20"/>
                <w:szCs w:val="20"/>
                <w:lang w:eastAsia="pl-PL"/>
              </w:rPr>
              <w:t xml:space="preserve">Szuflady wyposażone w system </w:t>
            </w:r>
            <w:proofErr w:type="spellStart"/>
            <w:r w:rsidRPr="00D544E3">
              <w:rPr>
                <w:rFonts w:cstheme="minorHAnsi"/>
                <w:color w:val="000000"/>
                <w:sz w:val="20"/>
                <w:szCs w:val="20"/>
                <w:lang w:eastAsia="pl-PL"/>
              </w:rPr>
              <w:t>samodociągu</w:t>
            </w:r>
            <w:proofErr w:type="spellEnd"/>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Zamek centralny zamykający jednocześnie cały pion szuflad, cylindryczny z kluczem składanym, jednocześnie wyposażony w blokadę wysuwu więcej niż jednej szuflady (poza piórnikową) – jako zabezpieczenie przed przeważeniem i niekontrolowanym przechyłem kontenera</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 xml:space="preserve">Uchwyty dwupunktowe w kształcie prostokątnym </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Kontener mobilny na kółkach o średnicy min. 50 mm, w tym minimum dwa kółka wyposażone w hamulec</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A0744" w:rsidRDefault="00AD4E38" w:rsidP="00A8574C">
            <w:pPr>
              <w:jc w:val="both"/>
              <w:rPr>
                <w:rFonts w:cstheme="minorHAnsi"/>
                <w:sz w:val="20"/>
                <w:szCs w:val="20"/>
              </w:rPr>
            </w:pPr>
            <w:r w:rsidRPr="00D544E3">
              <w:rPr>
                <w:rFonts w:cstheme="minorHAnsi"/>
                <w:sz w:val="20"/>
                <w:szCs w:val="20"/>
              </w:rPr>
              <w:t>Kontenery dostarczone w całości, klejone na prasie montażowej</w:t>
            </w:r>
          </w:p>
        </w:tc>
        <w:tc>
          <w:tcPr>
            <w:tcW w:w="4242" w:type="dxa"/>
            <w:vAlign w:val="center"/>
          </w:tcPr>
          <w:p w:rsidR="00AD4E38" w:rsidRPr="005B4FD7" w:rsidRDefault="00AD4E38" w:rsidP="00A8574C">
            <w:pPr>
              <w:jc w:val="both"/>
              <w:rPr>
                <w:b/>
                <w:sz w:val="20"/>
                <w:szCs w:val="20"/>
              </w:rPr>
            </w:pPr>
          </w:p>
        </w:tc>
      </w:tr>
      <w:tr w:rsidR="00AD4E38" w:rsidTr="00A8574C">
        <w:trPr>
          <w:trHeight w:val="265"/>
        </w:trPr>
        <w:tc>
          <w:tcPr>
            <w:tcW w:w="9186" w:type="dxa"/>
            <w:gridSpan w:val="3"/>
            <w:shd w:val="clear" w:color="auto" w:fill="D9D9D9" w:themeFill="background1" w:themeFillShade="D9"/>
            <w:vAlign w:val="center"/>
          </w:tcPr>
          <w:p w:rsidR="00AD4E38" w:rsidRDefault="00AD4E38" w:rsidP="00A8574C">
            <w:pPr>
              <w:jc w:val="center"/>
              <w:rPr>
                <w:b/>
              </w:rPr>
            </w:pPr>
            <w:r>
              <w:rPr>
                <w:b/>
              </w:rPr>
              <w:t>POZOSTAŁE WYMAGANIA</w:t>
            </w: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B4FD7" w:rsidRDefault="00AD4E38" w:rsidP="00A8574C">
            <w:pPr>
              <w:jc w:val="both"/>
              <w:rPr>
                <w:b/>
                <w:sz w:val="20"/>
                <w:szCs w:val="20"/>
              </w:rPr>
            </w:pPr>
            <w:r>
              <w:rPr>
                <w:rFonts w:cstheme="minorHAnsi"/>
                <w:sz w:val="20"/>
                <w:szCs w:val="20"/>
              </w:rPr>
              <w:t>Wraz z ofertą</w:t>
            </w:r>
            <w:r w:rsidRPr="005A0744">
              <w:rPr>
                <w:rFonts w:cstheme="minorHAnsi"/>
                <w:sz w:val="20"/>
                <w:szCs w:val="20"/>
              </w:rPr>
              <w:t xml:space="preserve">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w:t>
            </w:r>
            <w:r w:rsidRPr="005A0744">
              <w:rPr>
                <w:rFonts w:cstheme="minorHAnsi"/>
                <w:sz w:val="20"/>
                <w:szCs w:val="20"/>
              </w:rPr>
              <w:lastRenderedPageBreak/>
              <w:t>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7D1268" w:rsidRDefault="00AD4E38" w:rsidP="00A8574C">
            <w:pPr>
              <w:jc w:val="both"/>
              <w:rPr>
                <w:rFonts w:cstheme="minorHAnsi"/>
                <w:sz w:val="20"/>
                <w:szCs w:val="20"/>
              </w:rPr>
            </w:pPr>
            <w:r w:rsidRPr="00CA1A37">
              <w:rPr>
                <w:rFonts w:cstheme="minorHAnsi"/>
                <w:sz w:val="20"/>
                <w:szCs w:val="20"/>
              </w:rPr>
              <w:t>Dla kontenera mobilnego należy przedstawić wraz z ofertą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7D1268" w:rsidRDefault="00AD4E38" w:rsidP="00A8574C">
            <w:pPr>
              <w:jc w:val="both"/>
              <w:rPr>
                <w:rFonts w:cstheme="minorHAnsi"/>
                <w:sz w:val="20"/>
                <w:szCs w:val="20"/>
              </w:rPr>
            </w:pPr>
            <w:r w:rsidRPr="00CA1A37">
              <w:rPr>
                <w:rFonts w:cstheme="minorHAnsi"/>
                <w:sz w:val="20"/>
                <w:szCs w:val="20"/>
              </w:rPr>
              <w:t>Dla biurka</w:t>
            </w:r>
            <w:r>
              <w:rPr>
                <w:rFonts w:cstheme="minorHAnsi"/>
                <w:sz w:val="20"/>
                <w:szCs w:val="20"/>
              </w:rPr>
              <w:t>, stołu</w:t>
            </w:r>
            <w:r w:rsidRPr="00CA1A37">
              <w:rPr>
                <w:rFonts w:cstheme="minorHAnsi"/>
                <w:sz w:val="20"/>
                <w:szCs w:val="20"/>
              </w:rPr>
              <w:t xml:space="preserve"> należy przedstawić wraz z ofertą pozytywne wyniki badań lub certyfikat zgodności z normami  dotyczącymi jakości mebli biurowych PN-EN 527-2+ A1:2019,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B4FD7" w:rsidRDefault="00AD4E38" w:rsidP="00A8574C">
            <w:pPr>
              <w:jc w:val="both"/>
              <w:rPr>
                <w:b/>
                <w:sz w:val="20"/>
                <w:szCs w:val="20"/>
              </w:rPr>
            </w:pPr>
            <w:r w:rsidRPr="007D1268">
              <w:rPr>
                <w:rFonts w:cstheme="minorHAnsi"/>
                <w:sz w:val="20"/>
                <w:szCs w:val="20"/>
              </w:rPr>
              <w:t>Meble muszą posiadać atest higieniczny na całą linię w/w produktów, nie dopuszcza się atestów higienicznych na poszczególne składowe elementy mebla. Stosowny dokument należy przedstawić na etapie składania oferty</w:t>
            </w:r>
          </w:p>
        </w:tc>
        <w:tc>
          <w:tcPr>
            <w:tcW w:w="4242" w:type="dxa"/>
            <w:vAlign w:val="center"/>
          </w:tcPr>
          <w:p w:rsidR="00AD4E38" w:rsidRPr="005B4FD7" w:rsidRDefault="00AD4E38" w:rsidP="00A8574C">
            <w:pPr>
              <w:jc w:val="both"/>
              <w:rPr>
                <w:b/>
                <w:sz w:val="20"/>
                <w:szCs w:val="20"/>
              </w:rPr>
            </w:pPr>
          </w:p>
        </w:tc>
      </w:tr>
      <w:tr w:rsidR="00AD4E38" w:rsidTr="00A8574C">
        <w:trPr>
          <w:trHeight w:val="253"/>
        </w:trPr>
        <w:tc>
          <w:tcPr>
            <w:tcW w:w="650" w:type="dxa"/>
            <w:vAlign w:val="center"/>
          </w:tcPr>
          <w:p w:rsidR="00AD4E38" w:rsidRPr="005B4FD7" w:rsidRDefault="00AD4E38" w:rsidP="00AD4E38">
            <w:pPr>
              <w:pStyle w:val="Akapitzlist"/>
              <w:numPr>
                <w:ilvl w:val="0"/>
                <w:numId w:val="3"/>
              </w:numPr>
              <w:spacing w:after="0" w:line="240" w:lineRule="auto"/>
              <w:ind w:left="170" w:firstLine="0"/>
              <w:rPr>
                <w:sz w:val="20"/>
                <w:szCs w:val="20"/>
              </w:rPr>
            </w:pPr>
          </w:p>
        </w:tc>
        <w:tc>
          <w:tcPr>
            <w:tcW w:w="4294" w:type="dxa"/>
          </w:tcPr>
          <w:p w:rsidR="00AD4E38" w:rsidRPr="005B4FD7" w:rsidRDefault="00AD4E38" w:rsidP="00A8574C">
            <w:pPr>
              <w:jc w:val="both"/>
              <w:rPr>
                <w:b/>
                <w:sz w:val="20"/>
                <w:szCs w:val="20"/>
              </w:rPr>
            </w:pPr>
            <w:r w:rsidRPr="005A0744">
              <w:rPr>
                <w:rFonts w:cstheme="minorHAnsi"/>
                <w:sz w:val="20"/>
                <w:szCs w:val="20"/>
              </w:rPr>
              <w:t xml:space="preserve">Producent </w:t>
            </w:r>
            <w:r>
              <w:rPr>
                <w:rFonts w:cstheme="minorHAnsi"/>
                <w:sz w:val="20"/>
                <w:szCs w:val="20"/>
              </w:rPr>
              <w:t xml:space="preserve">mebli </w:t>
            </w:r>
            <w:r w:rsidRPr="005A0744">
              <w:rPr>
                <w:rFonts w:cstheme="minorHAnsi"/>
                <w:sz w:val="20"/>
                <w:szCs w:val="20"/>
              </w:rPr>
              <w:t xml:space="preserve">powinien posiadać: certyfikat systemu zarządzania jakością: ISO 9001 oraz certyfikat systemu zarządzania środowiskiem zgodny z normą ISO14001 w zakresie produkcji oraz sprzedaży mebli biurowych. Stosowny dokument należy przedstawić na </w:t>
            </w:r>
            <w:r>
              <w:rPr>
                <w:rFonts w:cstheme="minorHAnsi"/>
                <w:sz w:val="20"/>
                <w:szCs w:val="20"/>
              </w:rPr>
              <w:t>etapie składania oferty</w:t>
            </w:r>
          </w:p>
        </w:tc>
        <w:tc>
          <w:tcPr>
            <w:tcW w:w="4242" w:type="dxa"/>
            <w:vAlign w:val="center"/>
          </w:tcPr>
          <w:p w:rsidR="00AD4E38" w:rsidRPr="005B4FD7" w:rsidRDefault="00AD4E38" w:rsidP="00A8574C">
            <w:pPr>
              <w:jc w:val="both"/>
              <w:rPr>
                <w:b/>
                <w:sz w:val="20"/>
                <w:szCs w:val="20"/>
              </w:rPr>
            </w:pPr>
          </w:p>
        </w:tc>
      </w:tr>
    </w:tbl>
    <w:p w:rsidR="00AD4E38" w:rsidRPr="00A57114" w:rsidRDefault="00AD4E38" w:rsidP="00AD4E38">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AD4E38" w:rsidRPr="005B4FD7" w:rsidRDefault="00AD4E38" w:rsidP="00AD4E38">
      <w:pPr>
        <w:rPr>
          <w:b/>
        </w:rPr>
      </w:pPr>
    </w:p>
    <w:p w:rsidR="00AD4E38" w:rsidRDefault="00AD4E38">
      <w:r>
        <w:br w:type="page"/>
      </w:r>
    </w:p>
    <w:p w:rsidR="00AD4E38" w:rsidRPr="000777FF" w:rsidRDefault="00AD4E38" w:rsidP="00AD4E38">
      <w:pPr>
        <w:rPr>
          <w:i/>
        </w:rPr>
      </w:pPr>
      <w:r>
        <w:rPr>
          <w:b/>
        </w:rPr>
        <w:lastRenderedPageBreak/>
        <w:t>TABELA NR 4 - FOTEL OBROTOWY</w:t>
      </w:r>
    </w:p>
    <w:tbl>
      <w:tblPr>
        <w:tblStyle w:val="Tabela-Siatka"/>
        <w:tblW w:w="9186" w:type="dxa"/>
        <w:tblLayout w:type="fixed"/>
        <w:tblLook w:val="04A0" w:firstRow="1" w:lastRow="0" w:firstColumn="1" w:lastColumn="0" w:noHBand="0" w:noVBand="1"/>
      </w:tblPr>
      <w:tblGrid>
        <w:gridCol w:w="650"/>
        <w:gridCol w:w="4294"/>
        <w:gridCol w:w="4242"/>
      </w:tblGrid>
      <w:tr w:rsidR="00AD4E38" w:rsidTr="00A8574C">
        <w:trPr>
          <w:trHeight w:val="542"/>
        </w:trPr>
        <w:tc>
          <w:tcPr>
            <w:tcW w:w="650" w:type="dxa"/>
            <w:shd w:val="clear" w:color="auto" w:fill="D9D9D9" w:themeFill="background1" w:themeFillShade="D9"/>
            <w:vAlign w:val="center"/>
          </w:tcPr>
          <w:p w:rsidR="00AD4E38" w:rsidRDefault="00AD4E38" w:rsidP="00A8574C">
            <w:pPr>
              <w:jc w:val="center"/>
              <w:rPr>
                <w:b/>
              </w:rPr>
            </w:pPr>
            <w:r>
              <w:rPr>
                <w:b/>
              </w:rPr>
              <w:t>L.p.</w:t>
            </w:r>
          </w:p>
        </w:tc>
        <w:tc>
          <w:tcPr>
            <w:tcW w:w="4294" w:type="dxa"/>
            <w:shd w:val="clear" w:color="auto" w:fill="D9D9D9" w:themeFill="background1" w:themeFillShade="D9"/>
            <w:vAlign w:val="center"/>
          </w:tcPr>
          <w:p w:rsidR="00AD4E38" w:rsidRDefault="00AD4E38" w:rsidP="00A8574C">
            <w:pPr>
              <w:jc w:val="center"/>
              <w:rPr>
                <w:b/>
              </w:rPr>
            </w:pPr>
            <w:r>
              <w:rPr>
                <w:b/>
              </w:rPr>
              <w:t>PARAMETRY WYMAGANE</w:t>
            </w:r>
          </w:p>
        </w:tc>
        <w:tc>
          <w:tcPr>
            <w:tcW w:w="4242" w:type="dxa"/>
            <w:shd w:val="clear" w:color="auto" w:fill="D9D9D9" w:themeFill="background1" w:themeFillShade="D9"/>
            <w:vAlign w:val="center"/>
          </w:tcPr>
          <w:p w:rsidR="00AD4E38" w:rsidRDefault="00AD4E38" w:rsidP="00A8574C">
            <w:pPr>
              <w:jc w:val="center"/>
              <w:rPr>
                <w:b/>
              </w:rPr>
            </w:pPr>
            <w:r>
              <w:rPr>
                <w:b/>
              </w:rPr>
              <w:t>PARAMETRY OFEROWANE (proszę opisać)*</w:t>
            </w: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jc w:val="center"/>
              <w:rPr>
                <w:sz w:val="20"/>
              </w:rPr>
            </w:pPr>
          </w:p>
        </w:tc>
        <w:tc>
          <w:tcPr>
            <w:tcW w:w="4294" w:type="dxa"/>
            <w:vAlign w:val="center"/>
          </w:tcPr>
          <w:p w:rsidR="00AD4E38" w:rsidRPr="005B4FD7" w:rsidRDefault="00AD4E38" w:rsidP="00A8574C">
            <w:pPr>
              <w:jc w:val="both"/>
              <w:rPr>
                <w:b/>
                <w:sz w:val="20"/>
              </w:rPr>
            </w:pPr>
            <w:r w:rsidRPr="005B4FD7">
              <w:rPr>
                <w:b/>
                <w:sz w:val="20"/>
              </w:rPr>
              <w:t>PRODUCENT</w:t>
            </w:r>
          </w:p>
        </w:tc>
        <w:tc>
          <w:tcPr>
            <w:tcW w:w="4242" w:type="dxa"/>
            <w:vAlign w:val="center"/>
          </w:tcPr>
          <w:p w:rsidR="00AD4E38" w:rsidRPr="005B4FD7" w:rsidRDefault="00AD4E38" w:rsidP="00A8574C">
            <w:pPr>
              <w:jc w:val="center"/>
              <w:rPr>
                <w:b/>
                <w:sz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jc w:val="center"/>
              <w:rPr>
                <w:sz w:val="20"/>
              </w:rPr>
            </w:pPr>
          </w:p>
        </w:tc>
        <w:tc>
          <w:tcPr>
            <w:tcW w:w="4294" w:type="dxa"/>
            <w:vAlign w:val="center"/>
          </w:tcPr>
          <w:p w:rsidR="00AD4E38" w:rsidRPr="005B4FD7" w:rsidRDefault="00AD4E38" w:rsidP="00A8574C">
            <w:pPr>
              <w:jc w:val="both"/>
              <w:rPr>
                <w:b/>
                <w:sz w:val="20"/>
              </w:rPr>
            </w:pPr>
            <w:r w:rsidRPr="005B4FD7">
              <w:rPr>
                <w:b/>
                <w:sz w:val="20"/>
              </w:rPr>
              <w:t>NAZWA / TYP (model)</w:t>
            </w:r>
          </w:p>
        </w:tc>
        <w:tc>
          <w:tcPr>
            <w:tcW w:w="4242" w:type="dxa"/>
            <w:vAlign w:val="center"/>
          </w:tcPr>
          <w:p w:rsidR="00AD4E38" w:rsidRPr="005B4FD7" w:rsidRDefault="00AD4E38" w:rsidP="00A8574C">
            <w:pPr>
              <w:jc w:val="center"/>
              <w:rPr>
                <w:b/>
                <w:sz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jc w:val="center"/>
              <w:rPr>
                <w:sz w:val="20"/>
              </w:rPr>
            </w:pPr>
          </w:p>
        </w:tc>
        <w:tc>
          <w:tcPr>
            <w:tcW w:w="4294" w:type="dxa"/>
            <w:vAlign w:val="center"/>
          </w:tcPr>
          <w:p w:rsidR="00AD4E38" w:rsidRPr="005B4FD7" w:rsidRDefault="00AD4E38" w:rsidP="00A8574C">
            <w:pPr>
              <w:jc w:val="both"/>
              <w:rPr>
                <w:b/>
                <w:sz w:val="20"/>
              </w:rPr>
            </w:pPr>
            <w:r w:rsidRPr="005B4FD7">
              <w:rPr>
                <w:b/>
                <w:sz w:val="20"/>
              </w:rPr>
              <w:t>KRAJ POCHODZENIA</w:t>
            </w:r>
          </w:p>
        </w:tc>
        <w:tc>
          <w:tcPr>
            <w:tcW w:w="4242" w:type="dxa"/>
            <w:vAlign w:val="center"/>
          </w:tcPr>
          <w:p w:rsidR="00AD4E38" w:rsidRPr="005B4FD7" w:rsidRDefault="00AD4E38" w:rsidP="00A8574C">
            <w:pPr>
              <w:jc w:val="center"/>
              <w:rPr>
                <w:b/>
                <w:sz w:val="20"/>
              </w:rPr>
            </w:pPr>
          </w:p>
        </w:tc>
      </w:tr>
      <w:tr w:rsidR="00AD4E38" w:rsidTr="00A8574C">
        <w:trPr>
          <w:trHeight w:val="494"/>
        </w:trPr>
        <w:tc>
          <w:tcPr>
            <w:tcW w:w="650" w:type="dxa"/>
            <w:vAlign w:val="center"/>
          </w:tcPr>
          <w:p w:rsidR="00AD4E38" w:rsidRPr="005B4FD7" w:rsidRDefault="00AD4E38" w:rsidP="00AD4E38">
            <w:pPr>
              <w:pStyle w:val="Akapitzlist"/>
              <w:numPr>
                <w:ilvl w:val="0"/>
                <w:numId w:val="4"/>
              </w:numPr>
              <w:spacing w:after="0" w:line="240" w:lineRule="auto"/>
              <w:ind w:left="170" w:firstLine="0"/>
              <w:jc w:val="center"/>
              <w:rPr>
                <w:sz w:val="20"/>
              </w:rPr>
            </w:pPr>
          </w:p>
        </w:tc>
        <w:tc>
          <w:tcPr>
            <w:tcW w:w="4294" w:type="dxa"/>
            <w:vAlign w:val="center"/>
          </w:tcPr>
          <w:p w:rsidR="00AD4E38" w:rsidRPr="005B4FD7" w:rsidRDefault="00AD4E38" w:rsidP="00A8574C">
            <w:pPr>
              <w:jc w:val="both"/>
              <w:rPr>
                <w:i/>
                <w:sz w:val="20"/>
              </w:rPr>
            </w:pPr>
            <w:r w:rsidRPr="005B4FD7">
              <w:rPr>
                <w:b/>
                <w:sz w:val="20"/>
              </w:rPr>
              <w:t>Urządzenie fabrycznie nowe</w:t>
            </w:r>
          </w:p>
        </w:tc>
        <w:tc>
          <w:tcPr>
            <w:tcW w:w="4242" w:type="dxa"/>
            <w:vAlign w:val="center"/>
          </w:tcPr>
          <w:p w:rsidR="00AD4E38" w:rsidRPr="005B4FD7" w:rsidRDefault="00AD4E38" w:rsidP="00A8574C">
            <w:pPr>
              <w:jc w:val="center"/>
              <w:rPr>
                <w:b/>
                <w:sz w:val="20"/>
              </w:rPr>
            </w:pPr>
          </w:p>
        </w:tc>
      </w:tr>
      <w:tr w:rsidR="00AD4E38" w:rsidTr="00A8574C">
        <w:trPr>
          <w:trHeight w:val="265"/>
        </w:trPr>
        <w:tc>
          <w:tcPr>
            <w:tcW w:w="9186" w:type="dxa"/>
            <w:gridSpan w:val="3"/>
            <w:shd w:val="clear" w:color="auto" w:fill="D9D9D9" w:themeFill="background1" w:themeFillShade="D9"/>
            <w:vAlign w:val="center"/>
          </w:tcPr>
          <w:p w:rsidR="00AD4E38" w:rsidRDefault="00AD4E38" w:rsidP="00A8574C">
            <w:pPr>
              <w:jc w:val="center"/>
              <w:rPr>
                <w:b/>
              </w:rPr>
            </w:pPr>
            <w:r>
              <w:rPr>
                <w:b/>
              </w:rPr>
              <w:t>PARAMETRY TECHNICZNE</w:t>
            </w: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Krzesło obrotowe tapicerowane tkaniną materiałową, z zagłówkiem</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bottom"/>
          </w:tcPr>
          <w:p w:rsidR="00AD4E38" w:rsidRPr="00B96886" w:rsidRDefault="00AD4E38" w:rsidP="00A8574C">
            <w:pPr>
              <w:rPr>
                <w:bCs/>
                <w:sz w:val="20"/>
                <w:szCs w:val="20"/>
              </w:rPr>
            </w:pPr>
            <w:r w:rsidRPr="00B96886">
              <w:rPr>
                <w:rFonts w:ascii="Calibri" w:eastAsia="Times New Roman" w:hAnsi="Calibri" w:cs="Calibri"/>
                <w:color w:val="000000"/>
                <w:sz w:val="20"/>
                <w:szCs w:val="20"/>
                <w:lang w:eastAsia="pl-PL"/>
              </w:rPr>
              <w:t xml:space="preserve">Krzesło powinno posiadać: </w:t>
            </w:r>
            <w:r w:rsidRPr="00B96886">
              <w:rPr>
                <w:rFonts w:ascii="Calibri" w:eastAsia="Times New Roman" w:hAnsi="Calibri" w:cs="Calibri"/>
                <w:color w:val="000000"/>
                <w:sz w:val="20"/>
                <w:szCs w:val="20"/>
                <w:lang w:eastAsia="pl-PL"/>
              </w:rPr>
              <w:br/>
              <w:t>- wysokość całkowita: 1135 - 1410mm,</w:t>
            </w:r>
            <w:r w:rsidRPr="00B96886">
              <w:rPr>
                <w:rFonts w:ascii="Calibri" w:eastAsia="Times New Roman" w:hAnsi="Calibri" w:cs="Calibri"/>
                <w:color w:val="000000"/>
                <w:sz w:val="20"/>
                <w:szCs w:val="20"/>
                <w:lang w:eastAsia="pl-PL"/>
              </w:rPr>
              <w:br/>
              <w:t>- szerokość całkowita: 710 mm,</w:t>
            </w:r>
            <w:r w:rsidRPr="00B96886">
              <w:rPr>
                <w:rFonts w:ascii="Calibri" w:eastAsia="Times New Roman" w:hAnsi="Calibri" w:cs="Calibri"/>
                <w:color w:val="000000"/>
                <w:sz w:val="20"/>
                <w:szCs w:val="20"/>
                <w:lang w:eastAsia="pl-PL"/>
              </w:rPr>
              <w:br/>
              <w:t>- głębokość całkowita: 660 mm,</w:t>
            </w:r>
            <w:r w:rsidRPr="00B96886">
              <w:rPr>
                <w:rFonts w:ascii="Calibri" w:eastAsia="Times New Roman" w:hAnsi="Calibri" w:cs="Calibri"/>
                <w:color w:val="000000"/>
                <w:sz w:val="20"/>
                <w:szCs w:val="20"/>
                <w:lang w:eastAsia="pl-PL"/>
              </w:rPr>
              <w:br/>
              <w:t>- wysokość siedziska: 450 – 580 mm,</w:t>
            </w:r>
            <w:r w:rsidRPr="00B96886">
              <w:rPr>
                <w:rFonts w:ascii="Calibri" w:eastAsia="Times New Roman" w:hAnsi="Calibri" w:cs="Calibri"/>
                <w:color w:val="000000"/>
                <w:sz w:val="20"/>
                <w:szCs w:val="20"/>
                <w:lang w:eastAsia="pl-PL"/>
              </w:rPr>
              <w:br/>
              <w:t>- wysokość oparcia: 535 - 620 mm,</w:t>
            </w:r>
            <w:r w:rsidRPr="00B96886">
              <w:rPr>
                <w:rFonts w:ascii="Calibri" w:eastAsia="Times New Roman" w:hAnsi="Calibri" w:cs="Calibri"/>
                <w:color w:val="000000"/>
                <w:sz w:val="20"/>
                <w:szCs w:val="20"/>
                <w:lang w:eastAsia="pl-PL"/>
              </w:rPr>
              <w:br/>
              <w:t>- wysokość zagłówka: 170-230 mm,</w:t>
            </w:r>
            <w:r w:rsidRPr="00B96886">
              <w:rPr>
                <w:rFonts w:ascii="Calibri" w:eastAsia="Times New Roman" w:hAnsi="Calibri" w:cs="Calibri"/>
                <w:color w:val="000000"/>
                <w:sz w:val="20"/>
                <w:szCs w:val="20"/>
                <w:lang w:eastAsia="pl-PL"/>
              </w:rPr>
              <w:br/>
              <w:t>- szerokość siedziska: 490 mm,</w:t>
            </w:r>
            <w:r w:rsidRPr="00B96886">
              <w:rPr>
                <w:rFonts w:ascii="Calibri" w:eastAsia="Times New Roman" w:hAnsi="Calibri" w:cs="Calibri"/>
                <w:color w:val="000000"/>
                <w:sz w:val="20"/>
                <w:szCs w:val="20"/>
                <w:lang w:eastAsia="pl-PL"/>
              </w:rPr>
              <w:br/>
              <w:t>- szerokość oparcia: 480 mm,</w:t>
            </w:r>
            <w:r w:rsidRPr="00B96886">
              <w:rPr>
                <w:rFonts w:ascii="Calibri" w:eastAsia="Times New Roman" w:hAnsi="Calibri" w:cs="Calibri"/>
                <w:color w:val="000000"/>
                <w:sz w:val="20"/>
                <w:szCs w:val="20"/>
                <w:lang w:eastAsia="pl-PL"/>
              </w:rPr>
              <w:br/>
              <w:t>- głębokość siedziska: 395 – 470 mm,</w:t>
            </w:r>
            <w:r w:rsidRPr="00B96886">
              <w:rPr>
                <w:rFonts w:ascii="Calibri" w:eastAsia="Times New Roman" w:hAnsi="Calibri" w:cs="Calibri"/>
                <w:color w:val="000000"/>
                <w:sz w:val="20"/>
                <w:szCs w:val="20"/>
                <w:lang w:eastAsia="pl-PL"/>
              </w:rPr>
              <w:br/>
              <w:t>- wysokość podłokietników: 170 – 270 mm.</w:t>
            </w:r>
            <w:r w:rsidRPr="00B96886">
              <w:rPr>
                <w:rFonts w:ascii="Calibri" w:eastAsia="Times New Roman" w:hAnsi="Calibri" w:cs="Calibri"/>
                <w:color w:val="000000"/>
                <w:sz w:val="20"/>
                <w:szCs w:val="20"/>
                <w:lang w:eastAsia="pl-PL"/>
              </w:rPr>
              <w:br/>
              <w:t>Od powyższych wymiarów dopuszcza się tolerancję w zakresie +/- 30 mm</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Podstawa pięcioramienna, wykonana ze stopu metali lekkich, polerowana (efekt chrom). Nie dopuszcza się podstawy stalowej chromowanej</w:t>
            </w:r>
          </w:p>
        </w:tc>
        <w:tc>
          <w:tcPr>
            <w:tcW w:w="4242" w:type="dxa"/>
            <w:vAlign w:val="center"/>
          </w:tcPr>
          <w:p w:rsidR="00AD4E38" w:rsidRPr="00221556" w:rsidRDefault="00AD4E38" w:rsidP="00A8574C">
            <w:pPr>
              <w:jc w:val="both"/>
              <w:rPr>
                <w:sz w:val="20"/>
                <w:szCs w:val="20"/>
              </w:rPr>
            </w:pPr>
          </w:p>
        </w:tc>
      </w:tr>
      <w:tr w:rsidR="00AD4E38" w:rsidTr="00A8574C">
        <w:trPr>
          <w:trHeight w:val="253"/>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Samohamowne miękkie kółka jezdne o średnicy min. 65 mm do powierzchni twardych</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Amortyzator gazowy zapewniający płynną regulację wysokości siedziska</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 xml:space="preserve">Krzesło powinno być wyposażone w nowoczesny mechanizm synchroniczny umożliwiający synchroniczne odchylanie oparcia i siedziska z regulacją sprężystości odchylania w zależności od ciężaru siedzącego oraz blokady tego ruchu. </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Mechanizm powinien być  wyposażony w system ANTI SHOCK, zapobiegający uderzeniu oparcia w plecy siedzącego po zwolnieniu blokady mechanizmu</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Siedzisko powinno być wyposażone w mechanizm regulacji głębokości w zakresie min.  70 mm</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Ergonomicznie wyprofilowane siedzisko wyściełane trudnopalną pianką poliuretanową PU, wykonaną w technologii pianek wylewanych w formach, gęstość pianki siedziska min. 65 kg/m</w:t>
            </w:r>
            <w:r w:rsidRPr="00B96886">
              <w:rPr>
                <w:rFonts w:ascii="Calibri" w:eastAsia="Times New Roman" w:hAnsi="Calibri" w:cs="Calibri"/>
                <w:b/>
                <w:bCs/>
                <w:color w:val="000000"/>
                <w:sz w:val="20"/>
                <w:szCs w:val="20"/>
                <w:vertAlign w:val="superscript"/>
                <w:lang w:eastAsia="pl-PL"/>
              </w:rPr>
              <w:t>3</w:t>
            </w:r>
          </w:p>
        </w:tc>
        <w:tc>
          <w:tcPr>
            <w:tcW w:w="4242" w:type="dxa"/>
            <w:vAlign w:val="center"/>
          </w:tcPr>
          <w:p w:rsidR="00AD4E38" w:rsidRPr="00221556" w:rsidRDefault="00AD4E38" w:rsidP="00A8574C">
            <w:pPr>
              <w:jc w:val="both"/>
              <w:rPr>
                <w:sz w:val="20"/>
                <w:szCs w:val="20"/>
              </w:rPr>
            </w:pPr>
          </w:p>
        </w:tc>
      </w:tr>
      <w:tr w:rsidR="00AD4E38" w:rsidTr="00A8574C">
        <w:trPr>
          <w:trHeight w:val="253"/>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Oparcie krzesła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w:t>
            </w:r>
            <w:r w:rsidRPr="00B96886">
              <w:rPr>
                <w:rFonts w:ascii="Calibri" w:eastAsia="Times New Roman" w:hAnsi="Calibri" w:cs="Calibri"/>
                <w:b/>
                <w:bCs/>
                <w:color w:val="000000"/>
                <w:sz w:val="20"/>
                <w:szCs w:val="20"/>
                <w:vertAlign w:val="superscript"/>
                <w:lang w:eastAsia="pl-PL"/>
              </w:rPr>
              <w:t>3</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Krzesło powinno posiadać regulowany w zakresie wysokości oraz kąta pochylenia tapicerowany zagłówek</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Oparcie z siedziskiem ma być połączone dwoma stabilnymi i estetycznymi prowadnicami stalowymi w kolorze czarnym</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Podłokietniki krzesła powinny być czarne, z miękką nakładką wykonaną z PU (poliuretanu), z możliwością regulacji w zakresie wysokości względem siedziska</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Krzesło w całości tapicerowane tkaniną zmywalną o składzie osnowa 100% poliester Hi-</w:t>
            </w:r>
            <w:proofErr w:type="spellStart"/>
            <w:r w:rsidRPr="00B96886">
              <w:rPr>
                <w:rFonts w:ascii="Calibri" w:eastAsia="Times New Roman" w:hAnsi="Calibri" w:cs="Calibri"/>
                <w:color w:val="000000"/>
                <w:sz w:val="20"/>
                <w:szCs w:val="20"/>
                <w:lang w:eastAsia="pl-PL"/>
              </w:rPr>
              <w:t>Loft</w:t>
            </w:r>
            <w:proofErr w:type="spellEnd"/>
            <w:r w:rsidRPr="00B96886">
              <w:rPr>
                <w:rFonts w:ascii="Calibri" w:eastAsia="Times New Roman" w:hAnsi="Calibri" w:cs="Calibri"/>
                <w:color w:val="000000"/>
                <w:sz w:val="20"/>
                <w:szCs w:val="20"/>
                <w:lang w:eastAsia="pl-PL"/>
              </w:rPr>
              <w:t xml:space="preserve">, lico 100% </w:t>
            </w:r>
            <w:proofErr w:type="spellStart"/>
            <w:r w:rsidRPr="00B96886">
              <w:rPr>
                <w:rFonts w:ascii="Calibri" w:eastAsia="Times New Roman" w:hAnsi="Calibri" w:cs="Calibri"/>
                <w:color w:val="000000"/>
                <w:sz w:val="20"/>
                <w:szCs w:val="20"/>
                <w:lang w:eastAsia="pl-PL"/>
              </w:rPr>
              <w:t>vinyl</w:t>
            </w:r>
            <w:proofErr w:type="spellEnd"/>
            <w:r w:rsidRPr="00B96886">
              <w:rPr>
                <w:rFonts w:ascii="Calibri" w:eastAsia="Times New Roman" w:hAnsi="Calibri" w:cs="Calibri"/>
                <w:color w:val="000000"/>
                <w:sz w:val="20"/>
                <w:szCs w:val="20"/>
                <w:lang w:eastAsia="pl-PL"/>
              </w:rPr>
              <w:t>, 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p>
        </w:tc>
        <w:tc>
          <w:tcPr>
            <w:tcW w:w="4242" w:type="dxa"/>
            <w:vAlign w:val="center"/>
          </w:tcPr>
          <w:p w:rsidR="00AD4E38" w:rsidRPr="00221556" w:rsidRDefault="00AD4E38" w:rsidP="00A8574C">
            <w:pPr>
              <w:jc w:val="both"/>
              <w:rPr>
                <w:sz w:val="20"/>
                <w:szCs w:val="20"/>
              </w:rPr>
            </w:pPr>
          </w:p>
        </w:tc>
      </w:tr>
      <w:tr w:rsidR="00AD4E38" w:rsidTr="00A8574C">
        <w:trPr>
          <w:trHeight w:val="253"/>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bCs/>
                <w:sz w:val="20"/>
                <w:szCs w:val="20"/>
              </w:rPr>
            </w:pPr>
            <w:r w:rsidRPr="00B96886">
              <w:rPr>
                <w:rFonts w:ascii="Calibri" w:eastAsia="Times New Roman" w:hAnsi="Calibri" w:cs="Calibri"/>
                <w:color w:val="000000"/>
                <w:sz w:val="20"/>
                <w:szCs w:val="20"/>
                <w:lang w:eastAsia="pl-PL"/>
              </w:rPr>
              <w:t>Krzesło powinno posiadać możliwość takiego tapicerowania, gdzie powierzchnie robocze siedziska i oparcia krzesła są wykonane z jednego koloru tkaniny, zaś powierzchnie boczne siedziska, tylna oraz boczne oparcia - w innym kolorze</w:t>
            </w:r>
          </w:p>
        </w:tc>
        <w:tc>
          <w:tcPr>
            <w:tcW w:w="4242" w:type="dxa"/>
            <w:vAlign w:val="center"/>
          </w:tcPr>
          <w:p w:rsidR="00AD4E38" w:rsidRPr="00221556" w:rsidRDefault="00AD4E38" w:rsidP="00A8574C">
            <w:pPr>
              <w:jc w:val="both"/>
              <w:rPr>
                <w:sz w:val="20"/>
                <w:szCs w:val="20"/>
              </w:rPr>
            </w:pPr>
          </w:p>
        </w:tc>
      </w:tr>
      <w:tr w:rsidR="00AD4E38" w:rsidTr="00A8574C">
        <w:trPr>
          <w:trHeight w:val="265"/>
        </w:trPr>
        <w:tc>
          <w:tcPr>
            <w:tcW w:w="9186" w:type="dxa"/>
            <w:gridSpan w:val="3"/>
            <w:shd w:val="clear" w:color="auto" w:fill="D9D9D9" w:themeFill="background1" w:themeFillShade="D9"/>
            <w:vAlign w:val="center"/>
          </w:tcPr>
          <w:p w:rsidR="00AD4E38" w:rsidRPr="00B96886" w:rsidRDefault="00AD4E38" w:rsidP="00A8574C">
            <w:pPr>
              <w:jc w:val="center"/>
              <w:rPr>
                <w:b/>
                <w:sz w:val="20"/>
                <w:szCs w:val="20"/>
              </w:rPr>
            </w:pPr>
            <w:r w:rsidRPr="00B96886">
              <w:rPr>
                <w:b/>
                <w:sz w:val="20"/>
                <w:szCs w:val="20"/>
              </w:rPr>
              <w:t>POZOSTAŁE WYMAGANIA</w:t>
            </w: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sz w:val="20"/>
                <w:szCs w:val="20"/>
              </w:rPr>
            </w:pPr>
            <w:r w:rsidRPr="00B96886">
              <w:rPr>
                <w:rFonts w:ascii="Calibri" w:eastAsia="Times New Roman" w:hAnsi="Calibri" w:cs="Calibri"/>
                <w:color w:val="000000"/>
                <w:sz w:val="20"/>
                <w:szCs w:val="20"/>
                <w:lang w:eastAsia="pl-PL"/>
              </w:rPr>
              <w:t xml:space="preserve">Pianki krzesła mają być wykonane w technologii pianek trudnopalnych. Na etapie składania oferty należy  załączyć oświadczenie producenta o możliwości wykonania krzeseł z pianek trudnopalnych dla przedmiotowego postępowania, wraz ze świadectwem z badań potwierdzających klasę trudnopalności pianek zgodnych z normą PN EN 1021:1:2. </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sz w:val="20"/>
                <w:szCs w:val="20"/>
              </w:rPr>
            </w:pPr>
            <w:r w:rsidRPr="00B96886">
              <w:rPr>
                <w:rFonts w:ascii="Calibri" w:eastAsia="Times New Roman" w:hAnsi="Calibri" w:cs="Calibri"/>
                <w:color w:val="000000"/>
                <w:sz w:val="20"/>
                <w:szCs w:val="20"/>
                <w:lang w:eastAsia="pl-PL"/>
              </w:rPr>
              <w:t xml:space="preserve">Wymagany protokół oceny ergonomicznej w zakresie zgodności z Rozporządzeniem </w:t>
            </w:r>
            <w:proofErr w:type="spellStart"/>
            <w:r w:rsidRPr="00B96886">
              <w:rPr>
                <w:rFonts w:ascii="Calibri" w:eastAsia="Times New Roman" w:hAnsi="Calibri" w:cs="Calibri"/>
                <w:color w:val="000000"/>
                <w:sz w:val="20"/>
                <w:szCs w:val="20"/>
                <w:lang w:eastAsia="pl-PL"/>
              </w:rPr>
              <w:t>MRiPS</w:t>
            </w:r>
            <w:proofErr w:type="spellEnd"/>
            <w:r w:rsidRPr="00B96886">
              <w:rPr>
                <w:rFonts w:ascii="Calibri" w:eastAsia="Times New Roman" w:hAnsi="Calibri" w:cs="Calibri"/>
                <w:color w:val="000000"/>
                <w:sz w:val="20"/>
                <w:szCs w:val="20"/>
                <w:lang w:eastAsia="pl-PL"/>
              </w:rPr>
              <w:t xml:space="preserve"> z 18 października 2023 (Dz.U. z 2023, poz. 2367) zmieniającym rozporządzenie w sprawie bezpieczeństwa i higieny pracy na stanowiskach wyposażonych w monitory ekranowe. Stosowny dokument należy przedstawić na etapie składania oferty</w:t>
            </w:r>
          </w:p>
        </w:tc>
        <w:tc>
          <w:tcPr>
            <w:tcW w:w="4242" w:type="dxa"/>
            <w:vAlign w:val="center"/>
          </w:tcPr>
          <w:p w:rsidR="00AD4E38" w:rsidRPr="00221556" w:rsidRDefault="00AD4E38" w:rsidP="00A8574C">
            <w:pPr>
              <w:jc w:val="both"/>
              <w:rPr>
                <w:sz w:val="20"/>
                <w:szCs w:val="20"/>
              </w:rPr>
            </w:pPr>
          </w:p>
        </w:tc>
      </w:tr>
      <w:tr w:rsidR="00AD4E38" w:rsidTr="00A8574C">
        <w:trPr>
          <w:trHeight w:val="253"/>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sz w:val="20"/>
                <w:szCs w:val="20"/>
              </w:rPr>
            </w:pPr>
            <w:r w:rsidRPr="00B96886">
              <w:rPr>
                <w:rFonts w:ascii="Calibri" w:eastAsia="Times New Roman" w:hAnsi="Calibri" w:cs="Calibri"/>
                <w:color w:val="000000"/>
                <w:sz w:val="20"/>
                <w:szCs w:val="20"/>
                <w:lang w:eastAsia="pl-PL"/>
              </w:rPr>
              <w:t>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242" w:type="dxa"/>
            <w:vAlign w:val="center"/>
          </w:tcPr>
          <w:p w:rsidR="00AD4E38" w:rsidRPr="00221556" w:rsidRDefault="00AD4E38" w:rsidP="00A8574C">
            <w:pPr>
              <w:jc w:val="both"/>
              <w:rPr>
                <w:sz w:val="20"/>
                <w:szCs w:val="20"/>
              </w:rPr>
            </w:pPr>
          </w:p>
        </w:tc>
      </w:tr>
      <w:tr w:rsidR="00AD4E38" w:rsidTr="00A8574C">
        <w:trPr>
          <w:trHeight w:val="241"/>
        </w:trPr>
        <w:tc>
          <w:tcPr>
            <w:tcW w:w="650" w:type="dxa"/>
            <w:vAlign w:val="center"/>
          </w:tcPr>
          <w:p w:rsidR="00AD4E38" w:rsidRPr="005B4FD7" w:rsidRDefault="00AD4E38" w:rsidP="00AD4E38">
            <w:pPr>
              <w:pStyle w:val="Akapitzlist"/>
              <w:numPr>
                <w:ilvl w:val="0"/>
                <w:numId w:val="4"/>
              </w:numPr>
              <w:spacing w:after="0" w:line="240" w:lineRule="auto"/>
              <w:ind w:left="170" w:firstLine="0"/>
              <w:rPr>
                <w:sz w:val="20"/>
                <w:szCs w:val="20"/>
              </w:rPr>
            </w:pPr>
          </w:p>
        </w:tc>
        <w:tc>
          <w:tcPr>
            <w:tcW w:w="4294" w:type="dxa"/>
            <w:vAlign w:val="center"/>
          </w:tcPr>
          <w:p w:rsidR="00AD4E38" w:rsidRPr="00B96886" w:rsidRDefault="00AD4E38" w:rsidP="00A8574C">
            <w:pPr>
              <w:jc w:val="both"/>
              <w:rPr>
                <w:sz w:val="20"/>
                <w:szCs w:val="20"/>
              </w:rPr>
            </w:pPr>
            <w:r w:rsidRPr="00B96886">
              <w:rPr>
                <w:rFonts w:ascii="Calibri" w:eastAsia="Times New Roman" w:hAnsi="Calibri" w:cs="Calibri"/>
                <w:color w:val="000000"/>
                <w:sz w:val="20"/>
                <w:szCs w:val="20"/>
                <w:lang w:eastAsia="pl-PL"/>
              </w:rPr>
              <w:t xml:space="preserve">Krzesła mają być produkowane w oparciu o </w:t>
            </w:r>
            <w:r w:rsidRPr="00B96886">
              <w:rPr>
                <w:rFonts w:ascii="Calibri" w:eastAsia="Times New Roman" w:hAnsi="Calibri" w:cs="Calibri"/>
                <w:color w:val="000000"/>
                <w:sz w:val="20"/>
                <w:szCs w:val="20"/>
                <w:lang w:eastAsia="pl-PL"/>
              </w:rPr>
              <w:lastRenderedPageBreak/>
              <w:t>standardy produkcji określone w normie ISO 9001:2015, ISO 14001:2015 oraz ISO 45001:2018,  potwierdzone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242" w:type="dxa"/>
            <w:vAlign w:val="center"/>
          </w:tcPr>
          <w:p w:rsidR="00AD4E38" w:rsidRPr="00221556" w:rsidRDefault="00AD4E38" w:rsidP="00A8574C">
            <w:pPr>
              <w:jc w:val="both"/>
              <w:rPr>
                <w:sz w:val="20"/>
                <w:szCs w:val="20"/>
              </w:rPr>
            </w:pPr>
          </w:p>
        </w:tc>
      </w:tr>
    </w:tbl>
    <w:p w:rsidR="00AD4E38" w:rsidRPr="00A57114" w:rsidRDefault="00AD4E38" w:rsidP="00AD4E38">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lastRenderedPageBreak/>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AD4E38" w:rsidRPr="005B4FD7" w:rsidRDefault="00AD4E38" w:rsidP="00AD4E38">
      <w:pPr>
        <w:rPr>
          <w:b/>
        </w:rPr>
      </w:pPr>
    </w:p>
    <w:p w:rsidR="00AD4E38" w:rsidRDefault="00AD4E38">
      <w:r>
        <w:br w:type="page"/>
      </w:r>
    </w:p>
    <w:p w:rsidR="00AD4E38" w:rsidRPr="000777FF" w:rsidRDefault="00AD4E38" w:rsidP="00AD4E38">
      <w:pPr>
        <w:rPr>
          <w:i/>
        </w:rPr>
      </w:pPr>
      <w:r>
        <w:rPr>
          <w:b/>
        </w:rPr>
        <w:lastRenderedPageBreak/>
        <w:t xml:space="preserve">TABELA NR </w:t>
      </w:r>
      <w:r>
        <w:rPr>
          <w:b/>
          <w:bCs/>
          <w:iCs/>
          <w:color w:val="000000" w:themeColor="text1"/>
        </w:rPr>
        <w:t>5</w:t>
      </w:r>
      <w:r w:rsidRPr="002E14E0">
        <w:rPr>
          <w:b/>
          <w:bCs/>
          <w:iCs/>
          <w:color w:val="000000" w:themeColor="text1"/>
        </w:rPr>
        <w:t xml:space="preserve"> – FOTEL OKOLICZNOŚCIOWY</w:t>
      </w:r>
    </w:p>
    <w:tbl>
      <w:tblPr>
        <w:tblStyle w:val="Tabela-Siatka"/>
        <w:tblW w:w="9186" w:type="dxa"/>
        <w:tblLayout w:type="fixed"/>
        <w:tblLook w:val="04A0" w:firstRow="1" w:lastRow="0" w:firstColumn="1" w:lastColumn="0" w:noHBand="0" w:noVBand="1"/>
      </w:tblPr>
      <w:tblGrid>
        <w:gridCol w:w="650"/>
        <w:gridCol w:w="4294"/>
        <w:gridCol w:w="4242"/>
      </w:tblGrid>
      <w:tr w:rsidR="00AD4E38" w:rsidTr="00A8574C">
        <w:trPr>
          <w:trHeight w:val="542"/>
        </w:trPr>
        <w:tc>
          <w:tcPr>
            <w:tcW w:w="650" w:type="dxa"/>
            <w:shd w:val="clear" w:color="auto" w:fill="D9D9D9" w:themeFill="background1" w:themeFillShade="D9"/>
            <w:vAlign w:val="center"/>
          </w:tcPr>
          <w:p w:rsidR="00AD4E38" w:rsidRDefault="00AD4E38" w:rsidP="00A8574C">
            <w:pPr>
              <w:jc w:val="center"/>
              <w:rPr>
                <w:b/>
              </w:rPr>
            </w:pPr>
            <w:r>
              <w:rPr>
                <w:b/>
              </w:rPr>
              <w:t>L.p.</w:t>
            </w:r>
          </w:p>
        </w:tc>
        <w:tc>
          <w:tcPr>
            <w:tcW w:w="4294" w:type="dxa"/>
            <w:shd w:val="clear" w:color="auto" w:fill="D9D9D9" w:themeFill="background1" w:themeFillShade="D9"/>
            <w:vAlign w:val="center"/>
          </w:tcPr>
          <w:p w:rsidR="00AD4E38" w:rsidRDefault="00AD4E38" w:rsidP="00A8574C">
            <w:pPr>
              <w:jc w:val="center"/>
              <w:rPr>
                <w:b/>
              </w:rPr>
            </w:pPr>
            <w:r>
              <w:rPr>
                <w:b/>
              </w:rPr>
              <w:t>PARAMETRY WYMAGANE</w:t>
            </w:r>
          </w:p>
        </w:tc>
        <w:tc>
          <w:tcPr>
            <w:tcW w:w="4242" w:type="dxa"/>
            <w:shd w:val="clear" w:color="auto" w:fill="D9D9D9" w:themeFill="background1" w:themeFillShade="D9"/>
            <w:vAlign w:val="center"/>
          </w:tcPr>
          <w:p w:rsidR="00AD4E38" w:rsidRDefault="00AD4E38" w:rsidP="00A8574C">
            <w:pPr>
              <w:jc w:val="center"/>
              <w:rPr>
                <w:b/>
              </w:rPr>
            </w:pPr>
            <w:r>
              <w:rPr>
                <w:b/>
              </w:rPr>
              <w:t>PARAMETRY OFEROWANE (proszę opisać)*</w:t>
            </w: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jc w:val="center"/>
              <w:rPr>
                <w:sz w:val="20"/>
              </w:rPr>
            </w:pPr>
          </w:p>
        </w:tc>
        <w:tc>
          <w:tcPr>
            <w:tcW w:w="4294" w:type="dxa"/>
            <w:vAlign w:val="center"/>
          </w:tcPr>
          <w:p w:rsidR="00AD4E38" w:rsidRPr="005B4FD7" w:rsidRDefault="00AD4E38" w:rsidP="00A8574C">
            <w:pPr>
              <w:jc w:val="both"/>
              <w:rPr>
                <w:b/>
                <w:sz w:val="20"/>
              </w:rPr>
            </w:pPr>
            <w:r w:rsidRPr="005B4FD7">
              <w:rPr>
                <w:b/>
                <w:sz w:val="20"/>
              </w:rPr>
              <w:t>PRODUCENT</w:t>
            </w:r>
          </w:p>
        </w:tc>
        <w:tc>
          <w:tcPr>
            <w:tcW w:w="4242" w:type="dxa"/>
            <w:vAlign w:val="center"/>
          </w:tcPr>
          <w:p w:rsidR="00AD4E38" w:rsidRPr="005B4FD7" w:rsidRDefault="00AD4E38" w:rsidP="00A8574C">
            <w:pPr>
              <w:jc w:val="center"/>
              <w:rPr>
                <w:b/>
                <w:sz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jc w:val="center"/>
              <w:rPr>
                <w:sz w:val="20"/>
              </w:rPr>
            </w:pPr>
          </w:p>
        </w:tc>
        <w:tc>
          <w:tcPr>
            <w:tcW w:w="4294" w:type="dxa"/>
            <w:vAlign w:val="center"/>
          </w:tcPr>
          <w:p w:rsidR="00AD4E38" w:rsidRPr="005B4FD7" w:rsidRDefault="00AD4E38" w:rsidP="00A8574C">
            <w:pPr>
              <w:jc w:val="both"/>
              <w:rPr>
                <w:b/>
                <w:sz w:val="20"/>
              </w:rPr>
            </w:pPr>
            <w:r w:rsidRPr="005B4FD7">
              <w:rPr>
                <w:b/>
                <w:sz w:val="20"/>
              </w:rPr>
              <w:t>NAZWA / TYP (model)</w:t>
            </w:r>
          </w:p>
        </w:tc>
        <w:tc>
          <w:tcPr>
            <w:tcW w:w="4242" w:type="dxa"/>
            <w:vAlign w:val="center"/>
          </w:tcPr>
          <w:p w:rsidR="00AD4E38" w:rsidRPr="005B4FD7" w:rsidRDefault="00AD4E38" w:rsidP="00A8574C">
            <w:pPr>
              <w:jc w:val="center"/>
              <w:rPr>
                <w:b/>
                <w:sz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jc w:val="center"/>
              <w:rPr>
                <w:sz w:val="20"/>
              </w:rPr>
            </w:pPr>
          </w:p>
        </w:tc>
        <w:tc>
          <w:tcPr>
            <w:tcW w:w="4294" w:type="dxa"/>
            <w:vAlign w:val="center"/>
          </w:tcPr>
          <w:p w:rsidR="00AD4E38" w:rsidRPr="005B4FD7" w:rsidRDefault="00AD4E38" w:rsidP="00A8574C">
            <w:pPr>
              <w:jc w:val="both"/>
              <w:rPr>
                <w:b/>
                <w:sz w:val="20"/>
              </w:rPr>
            </w:pPr>
            <w:r w:rsidRPr="005B4FD7">
              <w:rPr>
                <w:b/>
                <w:sz w:val="20"/>
              </w:rPr>
              <w:t>KRAJ POCHODZENIA</w:t>
            </w:r>
          </w:p>
        </w:tc>
        <w:tc>
          <w:tcPr>
            <w:tcW w:w="4242" w:type="dxa"/>
            <w:vAlign w:val="center"/>
          </w:tcPr>
          <w:p w:rsidR="00AD4E38" w:rsidRPr="005B4FD7" w:rsidRDefault="00AD4E38" w:rsidP="00A8574C">
            <w:pPr>
              <w:jc w:val="center"/>
              <w:rPr>
                <w:b/>
                <w:sz w:val="20"/>
              </w:rPr>
            </w:pPr>
          </w:p>
        </w:tc>
      </w:tr>
      <w:tr w:rsidR="00AD4E38" w:rsidTr="00A8574C">
        <w:trPr>
          <w:trHeight w:val="494"/>
        </w:trPr>
        <w:tc>
          <w:tcPr>
            <w:tcW w:w="650" w:type="dxa"/>
            <w:vAlign w:val="center"/>
          </w:tcPr>
          <w:p w:rsidR="00AD4E38" w:rsidRPr="005B4FD7" w:rsidRDefault="00AD4E38" w:rsidP="00FE2384">
            <w:pPr>
              <w:pStyle w:val="Akapitzlist"/>
              <w:numPr>
                <w:ilvl w:val="0"/>
                <w:numId w:val="23"/>
              </w:numPr>
              <w:spacing w:after="0" w:line="240" w:lineRule="auto"/>
              <w:ind w:left="170" w:firstLine="0"/>
              <w:jc w:val="center"/>
              <w:rPr>
                <w:sz w:val="20"/>
              </w:rPr>
            </w:pPr>
          </w:p>
        </w:tc>
        <w:tc>
          <w:tcPr>
            <w:tcW w:w="4294" w:type="dxa"/>
            <w:vAlign w:val="center"/>
          </w:tcPr>
          <w:p w:rsidR="00AD4E38" w:rsidRPr="005B4FD7" w:rsidRDefault="00AD4E38" w:rsidP="00A8574C">
            <w:pPr>
              <w:jc w:val="both"/>
              <w:rPr>
                <w:i/>
                <w:sz w:val="20"/>
              </w:rPr>
            </w:pPr>
            <w:r w:rsidRPr="005B4FD7">
              <w:rPr>
                <w:b/>
                <w:sz w:val="20"/>
              </w:rPr>
              <w:t xml:space="preserve">Urządzenie fabrycznie nowe, </w:t>
            </w:r>
          </w:p>
        </w:tc>
        <w:tc>
          <w:tcPr>
            <w:tcW w:w="4242" w:type="dxa"/>
            <w:vAlign w:val="center"/>
          </w:tcPr>
          <w:p w:rsidR="00AD4E38" w:rsidRPr="005B4FD7" w:rsidRDefault="00AD4E38" w:rsidP="00A8574C">
            <w:pPr>
              <w:jc w:val="center"/>
              <w:rPr>
                <w:b/>
                <w:sz w:val="20"/>
              </w:rPr>
            </w:pPr>
          </w:p>
        </w:tc>
      </w:tr>
      <w:tr w:rsidR="00AD4E38" w:rsidTr="00A8574C">
        <w:trPr>
          <w:trHeight w:val="265"/>
        </w:trPr>
        <w:tc>
          <w:tcPr>
            <w:tcW w:w="9186" w:type="dxa"/>
            <w:gridSpan w:val="3"/>
            <w:shd w:val="clear" w:color="auto" w:fill="D9D9D9" w:themeFill="background1" w:themeFillShade="D9"/>
            <w:vAlign w:val="center"/>
          </w:tcPr>
          <w:p w:rsidR="00AD4E38" w:rsidRDefault="00AD4E38" w:rsidP="00A8574C">
            <w:pPr>
              <w:jc w:val="center"/>
              <w:rPr>
                <w:b/>
              </w:rPr>
            </w:pPr>
            <w:r>
              <w:rPr>
                <w:b/>
              </w:rPr>
              <w:t>PARAMETRY TECHNICZNE</w:t>
            </w: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widowControl w:val="0"/>
              <w:jc w:val="both"/>
              <w:rPr>
                <w:rFonts w:eastAsia="Lucida Sans Unicode" w:cstheme="minorHAnsi"/>
                <w:kern w:val="1"/>
                <w:sz w:val="20"/>
                <w:szCs w:val="20"/>
              </w:rPr>
            </w:pPr>
            <w:r w:rsidRPr="00605DB9">
              <w:rPr>
                <w:rFonts w:eastAsia="Lucida Sans Unicode" w:cstheme="minorHAnsi"/>
                <w:kern w:val="1"/>
                <w:sz w:val="20"/>
                <w:szCs w:val="20"/>
              </w:rPr>
              <w:t>Krzesło powinno posiadać wymiary:</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Wysokość krzesła 740 mm</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Szerokość krzesła 575 mm</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Głębokość krzesła 550 mm</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 xml:space="preserve">Szerokość siedziska 450 mm </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 xml:space="preserve">Wysokość siedziska 460 mm </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Głębokość siedziska 430 mm</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Wysokość oparcia 290mm</w:t>
            </w:r>
          </w:p>
          <w:p w:rsidR="00AD4E38" w:rsidRPr="00605DB9" w:rsidRDefault="00AD4E38" w:rsidP="00AD4E38">
            <w:pPr>
              <w:widowControl w:val="0"/>
              <w:numPr>
                <w:ilvl w:val="0"/>
                <w:numId w:val="5"/>
              </w:numPr>
              <w:suppressAutoHyphens/>
              <w:jc w:val="both"/>
              <w:rPr>
                <w:rFonts w:eastAsia="Lucida Sans Unicode" w:cstheme="minorHAnsi"/>
                <w:kern w:val="1"/>
                <w:sz w:val="20"/>
                <w:szCs w:val="20"/>
              </w:rPr>
            </w:pPr>
            <w:r w:rsidRPr="00605DB9">
              <w:rPr>
                <w:rFonts w:eastAsia="Lucida Sans Unicode" w:cstheme="minorHAnsi"/>
                <w:kern w:val="1"/>
                <w:sz w:val="20"/>
                <w:szCs w:val="20"/>
              </w:rPr>
              <w:t>Szerokość pomiędzy podłokietnikami 520mm</w:t>
            </w:r>
          </w:p>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Od powyższych wymiarów dopuszcza się tolerancję w zakresie +/- 35 mm</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Siedzisko wraz z oparciem stanowią jeden element o kształcie kubełka</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Oparcie jest najwyższe w środkowej części i wymiar ten zmniejsza się w kierunku boków</w:t>
            </w:r>
          </w:p>
        </w:tc>
        <w:tc>
          <w:tcPr>
            <w:tcW w:w="4242" w:type="dxa"/>
            <w:vAlign w:val="center"/>
          </w:tcPr>
          <w:p w:rsidR="00AD4E38" w:rsidRPr="005B4FD7" w:rsidRDefault="00AD4E38" w:rsidP="00A8574C">
            <w:pPr>
              <w:jc w:val="both"/>
              <w:rPr>
                <w:b/>
                <w:sz w:val="20"/>
                <w:szCs w:val="20"/>
              </w:rPr>
            </w:pPr>
          </w:p>
        </w:tc>
      </w:tr>
      <w:tr w:rsidR="00AD4E38" w:rsidTr="00A8574C">
        <w:trPr>
          <w:trHeight w:val="253"/>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Siedzisko i oparcie powinno być w całości tapicerowane</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 xml:space="preserve">Siedzisko i oparcie wykonane na bazie pianki wylewanej o właściwościach </w:t>
            </w:r>
            <w:proofErr w:type="spellStart"/>
            <w:r w:rsidRPr="00605DB9">
              <w:rPr>
                <w:rFonts w:eastAsia="Lucida Sans Unicode" w:cstheme="minorHAnsi"/>
                <w:kern w:val="1"/>
                <w:sz w:val="20"/>
                <w:szCs w:val="20"/>
              </w:rPr>
              <w:t>trudnozapalnych</w:t>
            </w:r>
            <w:proofErr w:type="spellEnd"/>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Oparcie i siedzisko powinno posiadać wyraźne krawędzie boczne określające grubość tych elementów</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Tapicerka oparcia i siedziska zszywana jest z kawałków tkaniny, a linie szycia podkreślone są grubszą nicią.</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Stelaż wykonany ze stalowej  rury o średnicy min. 18 mm</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605DB9" w:rsidRDefault="00AD4E38" w:rsidP="00A8574C">
            <w:pPr>
              <w:jc w:val="both"/>
              <w:rPr>
                <w:rFonts w:cstheme="minorHAnsi"/>
                <w:bCs/>
                <w:sz w:val="20"/>
                <w:szCs w:val="20"/>
              </w:rPr>
            </w:pPr>
            <w:r w:rsidRPr="00605DB9">
              <w:rPr>
                <w:rFonts w:eastAsia="Lucida Sans Unicode" w:cstheme="minorHAnsi"/>
                <w:kern w:val="1"/>
                <w:sz w:val="20"/>
                <w:szCs w:val="20"/>
              </w:rPr>
              <w:t>Tylne nogi ustawione pod katem do podłoża zaślepione plastikowymi stopkami</w:t>
            </w:r>
          </w:p>
        </w:tc>
        <w:tc>
          <w:tcPr>
            <w:tcW w:w="4242" w:type="dxa"/>
            <w:vAlign w:val="center"/>
          </w:tcPr>
          <w:p w:rsidR="00AD4E38" w:rsidRPr="005B4FD7" w:rsidRDefault="00AD4E38" w:rsidP="00A8574C">
            <w:pPr>
              <w:jc w:val="both"/>
              <w:rPr>
                <w:b/>
                <w:sz w:val="20"/>
                <w:szCs w:val="20"/>
              </w:rPr>
            </w:pPr>
          </w:p>
        </w:tc>
      </w:tr>
      <w:tr w:rsidR="00AD4E38" w:rsidTr="00A8574C">
        <w:trPr>
          <w:trHeight w:val="253"/>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C04BFF" w:rsidRDefault="00AD4E38" w:rsidP="00A8574C">
            <w:pPr>
              <w:widowControl w:val="0"/>
              <w:jc w:val="both"/>
              <w:rPr>
                <w:rFonts w:eastAsia="Lucida Sans Unicode" w:cstheme="minorHAnsi"/>
                <w:color w:val="000000" w:themeColor="text1"/>
                <w:kern w:val="1"/>
                <w:sz w:val="20"/>
                <w:szCs w:val="20"/>
              </w:rPr>
            </w:pPr>
            <w:r w:rsidRPr="00C04BFF">
              <w:rPr>
                <w:rFonts w:eastAsia="Lucida Sans Unicode" w:cstheme="minorHAnsi"/>
                <w:color w:val="000000" w:themeColor="text1"/>
                <w:kern w:val="1"/>
                <w:sz w:val="20"/>
                <w:szCs w:val="20"/>
              </w:rPr>
              <w:t>Krzesło tapicerowane materiałem powlekanym zmywalnym z wytłoczoną fakturą zewnętrzną o wyglądzie tkaniny plecionej z nici (nie dopuszcza się materiału powlekanego o wyglądzie skóry)  i parametrach nie gorszych niż:</w:t>
            </w:r>
          </w:p>
          <w:p w:rsidR="00AD4E38" w:rsidRPr="00C04BFF" w:rsidRDefault="00AD4E38" w:rsidP="00A8574C">
            <w:pPr>
              <w:widowControl w:val="0"/>
              <w:jc w:val="both"/>
              <w:rPr>
                <w:rFonts w:eastAsia="Lucida Sans Unicode" w:cstheme="minorHAnsi"/>
                <w:color w:val="000000" w:themeColor="text1"/>
                <w:kern w:val="1"/>
                <w:sz w:val="20"/>
                <w:szCs w:val="20"/>
              </w:rPr>
            </w:pPr>
            <w:r w:rsidRPr="00C04BFF">
              <w:rPr>
                <w:rFonts w:eastAsia="Lucida Sans Unicode" w:cstheme="minorHAnsi"/>
                <w:color w:val="000000" w:themeColor="text1"/>
                <w:kern w:val="1"/>
                <w:sz w:val="20"/>
                <w:szCs w:val="20"/>
              </w:rPr>
              <w:t xml:space="preserve">•Ścieralność : 300 000 cykli  </w:t>
            </w:r>
          </w:p>
          <w:p w:rsidR="00AD4E38" w:rsidRPr="00C04BFF" w:rsidRDefault="00AD4E38" w:rsidP="00A8574C">
            <w:pPr>
              <w:widowControl w:val="0"/>
              <w:jc w:val="both"/>
              <w:rPr>
                <w:rFonts w:eastAsia="Lucida Sans Unicode" w:cstheme="minorHAnsi"/>
                <w:color w:val="000000" w:themeColor="text1"/>
                <w:kern w:val="1"/>
                <w:sz w:val="20"/>
                <w:szCs w:val="20"/>
              </w:rPr>
            </w:pPr>
            <w:r w:rsidRPr="00C04BFF">
              <w:rPr>
                <w:rFonts w:eastAsia="Lucida Sans Unicode" w:cstheme="minorHAnsi"/>
                <w:color w:val="000000" w:themeColor="text1"/>
                <w:kern w:val="1"/>
                <w:sz w:val="20"/>
                <w:szCs w:val="20"/>
              </w:rPr>
              <w:t>•Trudnopalność ( BS EN 1021:1 , BS EN 1021:2)</w:t>
            </w:r>
          </w:p>
          <w:p w:rsidR="00AD4E38" w:rsidRPr="00C04BFF" w:rsidRDefault="00AD4E38" w:rsidP="00A8574C">
            <w:pPr>
              <w:widowControl w:val="0"/>
              <w:jc w:val="both"/>
              <w:rPr>
                <w:rFonts w:eastAsia="Lucida Sans Unicode" w:cstheme="minorHAnsi"/>
                <w:color w:val="000000" w:themeColor="text1"/>
                <w:kern w:val="1"/>
                <w:sz w:val="20"/>
                <w:szCs w:val="20"/>
              </w:rPr>
            </w:pPr>
            <w:r w:rsidRPr="00C04BFF">
              <w:rPr>
                <w:rFonts w:eastAsia="Lucida Sans Unicode" w:cstheme="minorHAnsi"/>
                <w:color w:val="000000" w:themeColor="text1"/>
                <w:kern w:val="1"/>
                <w:sz w:val="20"/>
                <w:szCs w:val="20"/>
              </w:rPr>
              <w:t>•Odporność na światło minimum &gt;7</w:t>
            </w:r>
          </w:p>
          <w:p w:rsidR="00AD4E38" w:rsidRPr="00C04BFF" w:rsidRDefault="00AD4E38" w:rsidP="00A8574C">
            <w:pPr>
              <w:widowControl w:val="0"/>
              <w:jc w:val="both"/>
              <w:rPr>
                <w:rFonts w:eastAsia="Lucida Sans Unicode" w:cstheme="minorHAnsi"/>
                <w:color w:val="000000" w:themeColor="text1"/>
                <w:kern w:val="1"/>
                <w:sz w:val="20"/>
                <w:szCs w:val="20"/>
              </w:rPr>
            </w:pPr>
            <w:r w:rsidRPr="00C04BFF">
              <w:rPr>
                <w:rFonts w:eastAsia="Lucida Sans Unicode" w:cstheme="minorHAnsi"/>
                <w:color w:val="000000" w:themeColor="text1"/>
                <w:kern w:val="1"/>
                <w:sz w:val="20"/>
                <w:szCs w:val="20"/>
              </w:rPr>
              <w:t>•Gramatura min. 680 g/m2</w:t>
            </w:r>
          </w:p>
          <w:p w:rsidR="00AD4E38" w:rsidRPr="00C04BFF" w:rsidRDefault="00AD4E38" w:rsidP="00A8574C">
            <w:pPr>
              <w:widowControl w:val="0"/>
              <w:jc w:val="both"/>
              <w:rPr>
                <w:rFonts w:eastAsia="Lucida Sans Unicode" w:cstheme="minorHAnsi"/>
                <w:color w:val="000000" w:themeColor="text1"/>
                <w:kern w:val="1"/>
                <w:sz w:val="20"/>
                <w:szCs w:val="20"/>
              </w:rPr>
            </w:pPr>
            <w:r w:rsidRPr="00C04BFF">
              <w:rPr>
                <w:rFonts w:eastAsia="Lucida Sans Unicode" w:cstheme="minorHAnsi"/>
                <w:color w:val="000000" w:themeColor="text1"/>
                <w:kern w:val="1"/>
                <w:sz w:val="20"/>
                <w:szCs w:val="20"/>
              </w:rPr>
              <w:t xml:space="preserve">•Skład: powłoka zewnętrzna 100% winyl , baza 100% poliester </w:t>
            </w:r>
          </w:p>
          <w:p w:rsidR="00AD4E38" w:rsidRPr="00605DB9" w:rsidRDefault="00AD4E38" w:rsidP="00A8574C">
            <w:pPr>
              <w:widowControl w:val="0"/>
              <w:suppressAutoHyphens/>
              <w:jc w:val="both"/>
              <w:rPr>
                <w:rFonts w:eastAsia="Lucida Sans Unicode" w:cstheme="minorHAnsi"/>
                <w:color w:val="000000" w:themeColor="text1"/>
                <w:kern w:val="1"/>
                <w:sz w:val="20"/>
                <w:szCs w:val="20"/>
              </w:rPr>
            </w:pPr>
            <w:r w:rsidRPr="00C04BFF">
              <w:rPr>
                <w:rFonts w:eastAsia="Lucida Sans Unicode" w:cstheme="minorHAnsi"/>
                <w:color w:val="000000" w:themeColor="text1"/>
                <w:kern w:val="1"/>
                <w:sz w:val="20"/>
                <w:szCs w:val="20"/>
              </w:rPr>
              <w:t>•Właściwości zmywalne w tym łagodnymi środkami chemicznymi</w:t>
            </w:r>
          </w:p>
        </w:tc>
        <w:tc>
          <w:tcPr>
            <w:tcW w:w="4242" w:type="dxa"/>
            <w:vAlign w:val="center"/>
          </w:tcPr>
          <w:p w:rsidR="00AD4E38" w:rsidRPr="005B4FD7" w:rsidRDefault="00AD4E38" w:rsidP="00A8574C">
            <w:pPr>
              <w:jc w:val="both"/>
              <w:rPr>
                <w:b/>
                <w:sz w:val="20"/>
                <w:szCs w:val="20"/>
              </w:rPr>
            </w:pPr>
          </w:p>
        </w:tc>
      </w:tr>
      <w:tr w:rsidR="00AD4E38" w:rsidTr="00A8574C">
        <w:trPr>
          <w:trHeight w:val="265"/>
        </w:trPr>
        <w:tc>
          <w:tcPr>
            <w:tcW w:w="9186" w:type="dxa"/>
            <w:gridSpan w:val="3"/>
            <w:shd w:val="clear" w:color="auto" w:fill="D9D9D9" w:themeFill="background1" w:themeFillShade="D9"/>
            <w:vAlign w:val="center"/>
          </w:tcPr>
          <w:p w:rsidR="00AD4E38" w:rsidRDefault="00AD4E38" w:rsidP="00A8574C">
            <w:pPr>
              <w:jc w:val="center"/>
              <w:rPr>
                <w:b/>
              </w:rPr>
            </w:pPr>
            <w:r>
              <w:rPr>
                <w:b/>
              </w:rPr>
              <w:t>POZOSTAŁE WYMAGANIA</w:t>
            </w: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5B4FD7" w:rsidRDefault="00AD4E38" w:rsidP="00A8574C">
            <w:pPr>
              <w:jc w:val="both"/>
              <w:rPr>
                <w:b/>
                <w:sz w:val="20"/>
                <w:szCs w:val="20"/>
              </w:rPr>
            </w:pPr>
            <w:r w:rsidRPr="00605DB9">
              <w:rPr>
                <w:rFonts w:eastAsia="Lucida Sans Unicode" w:cstheme="minorHAnsi"/>
                <w:kern w:val="1"/>
                <w:sz w:val="20"/>
                <w:szCs w:val="20"/>
              </w:rPr>
              <w:t xml:space="preserve">Krzesło powinno posiadać: Świadectwo z badań wystawione przez niezależną jednostkę badawczą dotyczącą zgodności produktu z normą PN-EN </w:t>
            </w:r>
            <w:r w:rsidRPr="00605DB9">
              <w:rPr>
                <w:rFonts w:eastAsia="Lucida Sans Unicode" w:cstheme="minorHAnsi"/>
                <w:kern w:val="1"/>
                <w:sz w:val="20"/>
                <w:szCs w:val="20"/>
              </w:rPr>
              <w:lastRenderedPageBreak/>
              <w:t xml:space="preserve">16139:2013-7 minimum poziom 2 w zakresie wytrzymałości, trwałości i bezpieczeństwa dla mebli niedomowych. Stosowny dokument należy przedstawić na </w:t>
            </w:r>
            <w:r>
              <w:rPr>
                <w:rFonts w:eastAsia="Lucida Sans Unicode" w:cstheme="minorHAnsi"/>
                <w:kern w:val="1"/>
                <w:sz w:val="20"/>
                <w:szCs w:val="20"/>
              </w:rPr>
              <w:t>etapie składania oferty</w:t>
            </w:r>
          </w:p>
        </w:tc>
        <w:tc>
          <w:tcPr>
            <w:tcW w:w="4242" w:type="dxa"/>
            <w:vAlign w:val="center"/>
          </w:tcPr>
          <w:p w:rsidR="00AD4E38" w:rsidRPr="005B4FD7" w:rsidRDefault="00AD4E38" w:rsidP="00A8574C">
            <w:pPr>
              <w:jc w:val="both"/>
              <w:rPr>
                <w:b/>
                <w:sz w:val="20"/>
                <w:szCs w:val="20"/>
              </w:rPr>
            </w:pPr>
          </w:p>
        </w:tc>
      </w:tr>
      <w:tr w:rsidR="00AD4E38" w:rsidTr="00A8574C">
        <w:trPr>
          <w:trHeight w:val="241"/>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5B4FD7" w:rsidRDefault="00AD4E38" w:rsidP="00A8574C">
            <w:pPr>
              <w:jc w:val="both"/>
              <w:rPr>
                <w:b/>
                <w:sz w:val="20"/>
                <w:szCs w:val="20"/>
              </w:rPr>
            </w:pPr>
            <w:r w:rsidRPr="00605DB9">
              <w:rPr>
                <w:rFonts w:cstheme="minorHAnsi"/>
                <w:color w:val="000000"/>
                <w:sz w:val="20"/>
                <w:szCs w:val="20"/>
                <w:lang w:eastAsia="pl-PL"/>
              </w:rPr>
              <w:t xml:space="preserve">Producent krzesła powinien posiadać certyfikat ISO 9001 oraz ISO 14001. </w:t>
            </w:r>
            <w:r w:rsidRPr="00605DB9">
              <w:rPr>
                <w:rFonts w:cstheme="minorHAnsi"/>
                <w:sz w:val="20"/>
                <w:szCs w:val="20"/>
              </w:rPr>
              <w:t xml:space="preserve">Stosowny dokument należy przedstawić na </w:t>
            </w:r>
            <w:r>
              <w:rPr>
                <w:rFonts w:cstheme="minorHAnsi"/>
                <w:sz w:val="20"/>
                <w:szCs w:val="20"/>
              </w:rPr>
              <w:t>etapie składania oferty</w:t>
            </w:r>
          </w:p>
        </w:tc>
        <w:tc>
          <w:tcPr>
            <w:tcW w:w="4242" w:type="dxa"/>
            <w:vAlign w:val="center"/>
          </w:tcPr>
          <w:p w:rsidR="00AD4E38" w:rsidRPr="005B4FD7" w:rsidRDefault="00AD4E38" w:rsidP="00A8574C">
            <w:pPr>
              <w:jc w:val="both"/>
              <w:rPr>
                <w:b/>
                <w:sz w:val="20"/>
                <w:szCs w:val="20"/>
              </w:rPr>
            </w:pPr>
          </w:p>
        </w:tc>
      </w:tr>
      <w:tr w:rsidR="00AD4E38" w:rsidTr="00A8574C">
        <w:trPr>
          <w:trHeight w:val="253"/>
        </w:trPr>
        <w:tc>
          <w:tcPr>
            <w:tcW w:w="650" w:type="dxa"/>
            <w:vAlign w:val="center"/>
          </w:tcPr>
          <w:p w:rsidR="00AD4E38" w:rsidRPr="005B4FD7" w:rsidRDefault="00AD4E38" w:rsidP="00FE2384">
            <w:pPr>
              <w:pStyle w:val="Akapitzlist"/>
              <w:numPr>
                <w:ilvl w:val="0"/>
                <w:numId w:val="23"/>
              </w:numPr>
              <w:spacing w:after="0" w:line="240" w:lineRule="auto"/>
              <w:ind w:left="170" w:firstLine="0"/>
              <w:rPr>
                <w:sz w:val="20"/>
                <w:szCs w:val="20"/>
              </w:rPr>
            </w:pPr>
          </w:p>
        </w:tc>
        <w:tc>
          <w:tcPr>
            <w:tcW w:w="4294" w:type="dxa"/>
          </w:tcPr>
          <w:p w:rsidR="00AD4E38" w:rsidRPr="005B4FD7" w:rsidRDefault="00AD4E38" w:rsidP="00A8574C">
            <w:pPr>
              <w:jc w:val="both"/>
              <w:rPr>
                <w:b/>
                <w:sz w:val="20"/>
                <w:szCs w:val="20"/>
              </w:rPr>
            </w:pPr>
            <w:r w:rsidRPr="00FA602F">
              <w:rPr>
                <w:rFonts w:eastAsia="Lucida Sans Unicode" w:cstheme="minorHAnsi"/>
                <w:kern w:val="1"/>
                <w:sz w:val="20"/>
                <w:szCs w:val="20"/>
              </w:rPr>
              <w:t>Na etapie składania ofert należy przedstawić: Oświadczenie Producenta, że w danej partii siedzisk zastosuje piankę o właściwościach trudnopalnych. Oświadczenie powinno zawierać numer oraz nazwę postępowania, którego dotyczy.</w:t>
            </w:r>
          </w:p>
        </w:tc>
        <w:tc>
          <w:tcPr>
            <w:tcW w:w="4242" w:type="dxa"/>
            <w:vAlign w:val="center"/>
          </w:tcPr>
          <w:p w:rsidR="00AD4E38" w:rsidRPr="005B4FD7" w:rsidRDefault="00AD4E38" w:rsidP="00A8574C">
            <w:pPr>
              <w:jc w:val="both"/>
              <w:rPr>
                <w:b/>
                <w:sz w:val="20"/>
                <w:szCs w:val="20"/>
              </w:rPr>
            </w:pPr>
          </w:p>
        </w:tc>
      </w:tr>
    </w:tbl>
    <w:p w:rsidR="00AD4E38" w:rsidRPr="00A57114" w:rsidRDefault="00AD4E38" w:rsidP="00AD4E38">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AD4E38" w:rsidRPr="005B4FD7" w:rsidRDefault="00AD4E38" w:rsidP="00AD4E38">
      <w:pPr>
        <w:rPr>
          <w:b/>
        </w:rPr>
      </w:pPr>
    </w:p>
    <w:p w:rsidR="0020062F" w:rsidRDefault="0020062F"/>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A8574C" w:rsidRDefault="00A8574C"/>
    <w:p w:rsidR="00E4664E" w:rsidRDefault="00E4664E"/>
    <w:p w:rsidR="00E4664E" w:rsidRDefault="00E4664E"/>
    <w:p w:rsidR="00A8574C" w:rsidRPr="000777FF" w:rsidRDefault="00A8574C" w:rsidP="00A8574C">
      <w:pPr>
        <w:rPr>
          <w:i/>
        </w:rPr>
      </w:pPr>
      <w:r>
        <w:rPr>
          <w:b/>
        </w:rPr>
        <w:lastRenderedPageBreak/>
        <w:t xml:space="preserve">TABELA NR </w:t>
      </w:r>
      <w:r>
        <w:rPr>
          <w:b/>
          <w:bCs/>
          <w:iCs/>
          <w:color w:val="000000" w:themeColor="text1"/>
        </w:rPr>
        <w:t>6</w:t>
      </w:r>
      <w:r w:rsidRPr="008D4A5F">
        <w:rPr>
          <w:b/>
          <w:bCs/>
          <w:iCs/>
          <w:color w:val="000000" w:themeColor="text1"/>
        </w:rPr>
        <w:t xml:space="preserve"> – </w:t>
      </w:r>
      <w:r w:rsidRPr="00B47BD7">
        <w:rPr>
          <w:b/>
          <w:bCs/>
          <w:iCs/>
          <w:color w:val="000000" w:themeColor="text1"/>
        </w:rPr>
        <w:t>BLAT ROBOCZY</w:t>
      </w:r>
    </w:p>
    <w:tbl>
      <w:tblPr>
        <w:tblStyle w:val="Tabela-Siatka"/>
        <w:tblW w:w="9186" w:type="dxa"/>
        <w:tblLayout w:type="fixed"/>
        <w:tblLook w:val="04A0" w:firstRow="1" w:lastRow="0" w:firstColumn="1" w:lastColumn="0" w:noHBand="0" w:noVBand="1"/>
      </w:tblPr>
      <w:tblGrid>
        <w:gridCol w:w="650"/>
        <w:gridCol w:w="4294"/>
        <w:gridCol w:w="4242"/>
      </w:tblGrid>
      <w:tr w:rsidR="00A8574C" w:rsidTr="00A8574C">
        <w:trPr>
          <w:trHeight w:val="542"/>
        </w:trPr>
        <w:tc>
          <w:tcPr>
            <w:tcW w:w="650" w:type="dxa"/>
            <w:shd w:val="clear" w:color="auto" w:fill="D9D9D9" w:themeFill="background1" w:themeFillShade="D9"/>
            <w:vAlign w:val="center"/>
          </w:tcPr>
          <w:p w:rsidR="00A8574C" w:rsidRDefault="00A8574C" w:rsidP="00A8574C">
            <w:pPr>
              <w:jc w:val="center"/>
              <w:rPr>
                <w:b/>
              </w:rPr>
            </w:pPr>
            <w:r>
              <w:rPr>
                <w:b/>
              </w:rPr>
              <w:t>L.p.</w:t>
            </w:r>
          </w:p>
        </w:tc>
        <w:tc>
          <w:tcPr>
            <w:tcW w:w="4294" w:type="dxa"/>
            <w:shd w:val="clear" w:color="auto" w:fill="D9D9D9" w:themeFill="background1" w:themeFillShade="D9"/>
            <w:vAlign w:val="center"/>
          </w:tcPr>
          <w:p w:rsidR="00A8574C" w:rsidRDefault="00A8574C" w:rsidP="00A8574C">
            <w:pPr>
              <w:jc w:val="center"/>
              <w:rPr>
                <w:b/>
              </w:rPr>
            </w:pPr>
            <w:r>
              <w:rPr>
                <w:b/>
              </w:rPr>
              <w:t>PARAMETRY WYMAGANE</w:t>
            </w:r>
          </w:p>
        </w:tc>
        <w:tc>
          <w:tcPr>
            <w:tcW w:w="4242" w:type="dxa"/>
            <w:shd w:val="clear" w:color="auto" w:fill="D9D9D9" w:themeFill="background1" w:themeFillShade="D9"/>
            <w:vAlign w:val="center"/>
          </w:tcPr>
          <w:p w:rsidR="00A8574C" w:rsidRDefault="00A8574C" w:rsidP="00A8574C">
            <w:pPr>
              <w:jc w:val="center"/>
              <w:rPr>
                <w:b/>
              </w:rPr>
            </w:pPr>
            <w:r>
              <w:rPr>
                <w:b/>
              </w:rPr>
              <w:t>PARAMETRY OFEROWANE (proszę opisać)*</w:t>
            </w: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jc w:val="center"/>
              <w:rPr>
                <w:sz w:val="20"/>
              </w:rPr>
            </w:pPr>
          </w:p>
        </w:tc>
        <w:tc>
          <w:tcPr>
            <w:tcW w:w="4294" w:type="dxa"/>
            <w:vAlign w:val="center"/>
          </w:tcPr>
          <w:p w:rsidR="00A8574C" w:rsidRPr="005B4FD7" w:rsidRDefault="00A8574C" w:rsidP="00A8574C">
            <w:pPr>
              <w:jc w:val="both"/>
              <w:rPr>
                <w:b/>
                <w:sz w:val="20"/>
              </w:rPr>
            </w:pPr>
            <w:r w:rsidRPr="005B4FD7">
              <w:rPr>
                <w:b/>
                <w:sz w:val="20"/>
              </w:rPr>
              <w:t>PRODUCENT</w:t>
            </w:r>
          </w:p>
        </w:tc>
        <w:tc>
          <w:tcPr>
            <w:tcW w:w="4242" w:type="dxa"/>
            <w:vAlign w:val="center"/>
          </w:tcPr>
          <w:p w:rsidR="00A8574C" w:rsidRPr="005B4FD7" w:rsidRDefault="00A8574C" w:rsidP="00A8574C">
            <w:pPr>
              <w:jc w:val="center"/>
              <w:rPr>
                <w:b/>
                <w:sz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jc w:val="center"/>
              <w:rPr>
                <w:sz w:val="20"/>
              </w:rPr>
            </w:pPr>
          </w:p>
        </w:tc>
        <w:tc>
          <w:tcPr>
            <w:tcW w:w="4294" w:type="dxa"/>
            <w:vAlign w:val="center"/>
          </w:tcPr>
          <w:p w:rsidR="00A8574C" w:rsidRPr="005B4FD7" w:rsidRDefault="00A8574C" w:rsidP="00A8574C">
            <w:pPr>
              <w:jc w:val="both"/>
              <w:rPr>
                <w:b/>
                <w:sz w:val="20"/>
              </w:rPr>
            </w:pPr>
            <w:r w:rsidRPr="005B4FD7">
              <w:rPr>
                <w:b/>
                <w:sz w:val="20"/>
              </w:rPr>
              <w:t>NAZWA / TYP (model)</w:t>
            </w:r>
          </w:p>
        </w:tc>
        <w:tc>
          <w:tcPr>
            <w:tcW w:w="4242" w:type="dxa"/>
            <w:vAlign w:val="center"/>
          </w:tcPr>
          <w:p w:rsidR="00A8574C" w:rsidRPr="005B4FD7" w:rsidRDefault="00A8574C" w:rsidP="00A8574C">
            <w:pPr>
              <w:jc w:val="center"/>
              <w:rPr>
                <w:b/>
                <w:sz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jc w:val="center"/>
              <w:rPr>
                <w:sz w:val="20"/>
              </w:rPr>
            </w:pPr>
          </w:p>
        </w:tc>
        <w:tc>
          <w:tcPr>
            <w:tcW w:w="4294" w:type="dxa"/>
            <w:vAlign w:val="center"/>
          </w:tcPr>
          <w:p w:rsidR="00A8574C" w:rsidRPr="005B4FD7" w:rsidRDefault="00A8574C" w:rsidP="00A8574C">
            <w:pPr>
              <w:jc w:val="both"/>
              <w:rPr>
                <w:b/>
                <w:sz w:val="20"/>
              </w:rPr>
            </w:pPr>
            <w:r w:rsidRPr="005B4FD7">
              <w:rPr>
                <w:b/>
                <w:sz w:val="20"/>
              </w:rPr>
              <w:t>KRAJ POCHODZENIA</w:t>
            </w:r>
          </w:p>
        </w:tc>
        <w:tc>
          <w:tcPr>
            <w:tcW w:w="4242" w:type="dxa"/>
            <w:vAlign w:val="center"/>
          </w:tcPr>
          <w:p w:rsidR="00A8574C" w:rsidRPr="005B4FD7" w:rsidRDefault="00A8574C" w:rsidP="00A8574C">
            <w:pPr>
              <w:jc w:val="center"/>
              <w:rPr>
                <w:b/>
                <w:sz w:val="20"/>
              </w:rPr>
            </w:pPr>
          </w:p>
        </w:tc>
      </w:tr>
      <w:tr w:rsidR="00A8574C" w:rsidTr="00A8574C">
        <w:trPr>
          <w:trHeight w:val="494"/>
        </w:trPr>
        <w:tc>
          <w:tcPr>
            <w:tcW w:w="650" w:type="dxa"/>
            <w:vAlign w:val="center"/>
          </w:tcPr>
          <w:p w:rsidR="00A8574C" w:rsidRPr="005B4FD7" w:rsidRDefault="00A8574C" w:rsidP="00A8574C">
            <w:pPr>
              <w:pStyle w:val="Akapitzlist"/>
              <w:numPr>
                <w:ilvl w:val="0"/>
                <w:numId w:val="6"/>
              </w:numPr>
              <w:spacing w:after="0" w:line="240" w:lineRule="auto"/>
              <w:ind w:left="170" w:firstLine="0"/>
              <w:jc w:val="center"/>
              <w:rPr>
                <w:sz w:val="20"/>
              </w:rPr>
            </w:pPr>
          </w:p>
        </w:tc>
        <w:tc>
          <w:tcPr>
            <w:tcW w:w="4294" w:type="dxa"/>
            <w:vAlign w:val="center"/>
          </w:tcPr>
          <w:p w:rsidR="00A8574C" w:rsidRPr="005B4FD7" w:rsidRDefault="00A8574C" w:rsidP="00A8574C">
            <w:pPr>
              <w:jc w:val="both"/>
              <w:rPr>
                <w:i/>
                <w:sz w:val="20"/>
              </w:rPr>
            </w:pPr>
            <w:r w:rsidRPr="005B4FD7">
              <w:rPr>
                <w:b/>
                <w:sz w:val="20"/>
              </w:rPr>
              <w:t>Urządzenie fabrycznie nowe</w:t>
            </w:r>
          </w:p>
        </w:tc>
        <w:tc>
          <w:tcPr>
            <w:tcW w:w="4242" w:type="dxa"/>
            <w:vAlign w:val="center"/>
          </w:tcPr>
          <w:p w:rsidR="00A8574C" w:rsidRPr="005B4FD7" w:rsidRDefault="00A8574C" w:rsidP="00A8574C">
            <w:pPr>
              <w:jc w:val="center"/>
              <w:rPr>
                <w:b/>
                <w:sz w:val="20"/>
              </w:rPr>
            </w:pPr>
          </w:p>
        </w:tc>
      </w:tr>
      <w:tr w:rsidR="00A8574C" w:rsidTr="00A8574C">
        <w:trPr>
          <w:trHeight w:val="265"/>
        </w:trPr>
        <w:tc>
          <w:tcPr>
            <w:tcW w:w="9186" w:type="dxa"/>
            <w:gridSpan w:val="3"/>
            <w:shd w:val="clear" w:color="auto" w:fill="D9D9D9" w:themeFill="background1" w:themeFillShade="D9"/>
            <w:vAlign w:val="center"/>
          </w:tcPr>
          <w:p w:rsidR="00A8574C" w:rsidRDefault="00A8574C" w:rsidP="00A8574C">
            <w:pPr>
              <w:jc w:val="center"/>
              <w:rPr>
                <w:b/>
              </w:rPr>
            </w:pPr>
            <w:r>
              <w:rPr>
                <w:b/>
              </w:rPr>
              <w:t>PARAMETRY TECHNICZNE</w:t>
            </w: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vAlign w:val="center"/>
          </w:tcPr>
          <w:p w:rsidR="00A8574C" w:rsidRPr="004F422C" w:rsidRDefault="00A8574C" w:rsidP="00A8574C">
            <w:pPr>
              <w:jc w:val="both"/>
              <w:rPr>
                <w:rFonts w:cstheme="minorHAnsi"/>
                <w:bCs/>
                <w:sz w:val="20"/>
                <w:szCs w:val="20"/>
              </w:rPr>
            </w:pPr>
            <w:r w:rsidRPr="00B47BD7">
              <w:rPr>
                <w:rFonts w:cstheme="minorHAnsi"/>
                <w:color w:val="000000"/>
                <w:sz w:val="20"/>
                <w:szCs w:val="20"/>
                <w:lang w:eastAsia="pl-PL"/>
              </w:rPr>
              <w:t>Blat roboczy</w:t>
            </w:r>
            <w:r>
              <w:rPr>
                <w:rFonts w:cstheme="minorHAnsi"/>
                <w:color w:val="000000"/>
                <w:sz w:val="20"/>
                <w:szCs w:val="20"/>
                <w:lang w:eastAsia="pl-PL"/>
              </w:rPr>
              <w:t xml:space="preserve"> - l</w:t>
            </w:r>
            <w:r w:rsidRPr="004F422C">
              <w:rPr>
                <w:rFonts w:cstheme="minorHAnsi"/>
                <w:color w:val="000000"/>
                <w:sz w:val="20"/>
                <w:szCs w:val="20"/>
                <w:lang w:eastAsia="pl-PL"/>
              </w:rPr>
              <w:t>ada pełniąca funkcję stanowiska nadzoru – wymiary według formularza asortymentowo – cenowego</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Lady przeznaczone do użytkowania w pomieszczeniach, w których wykonywane są procedury medyczne. Lady, które ze względu na swoje przeznaczenie powinny umożliwiać zachowanie ich aseptyczności poprzez mycie i dezynfekcję w warunkach szpitalnych</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color w:val="000000"/>
                <w:sz w:val="20"/>
                <w:szCs w:val="20"/>
                <w:lang w:eastAsia="pl-PL"/>
              </w:rPr>
              <w:t>Zewnętrzna powierzchnia korpusu lady powinna być wykonana z białej płyty tworzywowej, nienasiąkliwej, odpornej na wilgoć i płyny, a także na wodę. Powierzchnia płyty gładka, półmatowa. Płyta o gęstości nie większej niż 550 kg/m</w:t>
            </w:r>
            <w:r w:rsidRPr="004F422C">
              <w:rPr>
                <w:rFonts w:cstheme="minorHAnsi"/>
                <w:color w:val="000000"/>
                <w:sz w:val="20"/>
                <w:szCs w:val="20"/>
                <w:vertAlign w:val="superscript"/>
                <w:lang w:eastAsia="pl-PL"/>
              </w:rPr>
              <w:t>3</w:t>
            </w:r>
            <w:r w:rsidRPr="004F422C">
              <w:rPr>
                <w:rFonts w:cstheme="minorHAnsi"/>
                <w:color w:val="000000"/>
                <w:sz w:val="20"/>
                <w:szCs w:val="20"/>
                <w:lang w:eastAsia="pl-PL"/>
              </w:rPr>
              <w:t xml:space="preserve">. Nie dopuszcza się powierzchni zewnętrznej lady wykonanej z płyty wiórowej </w:t>
            </w:r>
            <w:proofErr w:type="spellStart"/>
            <w:r w:rsidRPr="004F422C">
              <w:rPr>
                <w:rFonts w:cstheme="minorHAnsi"/>
                <w:color w:val="000000"/>
                <w:sz w:val="20"/>
                <w:szCs w:val="20"/>
                <w:lang w:eastAsia="pl-PL"/>
              </w:rPr>
              <w:t>melaminowanej</w:t>
            </w:r>
            <w:proofErr w:type="spellEnd"/>
          </w:p>
        </w:tc>
        <w:tc>
          <w:tcPr>
            <w:tcW w:w="4242" w:type="dxa"/>
            <w:vAlign w:val="center"/>
          </w:tcPr>
          <w:p w:rsidR="00A8574C" w:rsidRPr="005B4FD7" w:rsidRDefault="00A8574C" w:rsidP="00A8574C">
            <w:pPr>
              <w:jc w:val="both"/>
              <w:rPr>
                <w:b/>
                <w:sz w:val="20"/>
                <w:szCs w:val="20"/>
              </w:rPr>
            </w:pPr>
          </w:p>
        </w:tc>
      </w:tr>
      <w:tr w:rsidR="00A8574C" w:rsidTr="00A8574C">
        <w:trPr>
          <w:trHeight w:val="253"/>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Wewnętrza powierzchnia korpusu lady – część użytkowa wykonana z trójwarstwowej płyty wiórowej, pokrytej obustronnie melaminą w kolorze do wyboru przez Zamawiającego na podstawie dostarczonych wzorników</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Korpus oraz front lady o łącznej grubości min. 36 mm. Wąska krawędź korpusu lady zabezpieczona przez okleinowanie wspólnym obrzeżem ABS o grubości min. 2 mm, w kolorze do wyboru przez Zamawiającego na podstawie przedstawionych wzorników. Nie dopuszcza się osobnego obrzeża dla części zewnętrznej oraz wewnętrznej korpusu</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Lada posadowiona na cokole metalowym, lakierowanym proszkowo, o wysokości min. 60 mm i grubości min. 40 mm. Cokół musi być wyposażony w stopki regulacyjne, umożliwiające poziomowanie mebla</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Blat roboczy lady powinien być wykonany z trójwarstwowej płyty wiórowej, pokrytej obustronnie melaminą o grubości min. 25 mm w kolorze białym. Wąskie widoczne krawędzie blatu zabezpieczone przez okleinowanie obrzeżem ABS o grubości min. 2 mm, w kolorze do wyboru przez Zamawiającego na podstawie dostarczonych wzorników. Wąskie niewidoczne krawędzie blatu zabezpieczone są obrzeżem ABS o grubości min. 0,5 mm w kolorze białym</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 xml:space="preserve">Pod blatem roboczym, w celu wzmocnienia konstrukcji zamontowana belka wykonana z metalowego profilu o przekroju min. 50x30 mm, zakończona z dwóch stron płaskownikiem o </w:t>
            </w:r>
            <w:r w:rsidRPr="004F422C">
              <w:rPr>
                <w:rFonts w:cstheme="minorHAnsi"/>
                <w:sz w:val="20"/>
                <w:szCs w:val="20"/>
              </w:rPr>
              <w:lastRenderedPageBreak/>
              <w:t>grubości min. 5 mm przykręcanym do boków lady oraz blatu. Belka lakierowana proszkowo mocowana do blatu śrubami metrycznymi M6, natomiast do boków śrubami M8</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W przypadku lad złożonych z kilku modułów, pomiędzy modułami powinna być wstawiona podpora metalowa w postaci nogi w kształcie odwróconej litery U. Elementy pionowe podpory wykonane z profilu o przekroju min. 60x30 mm, połączone ze sobą poziomym profilem o przekroju min. 50x30 mm</w:t>
            </w:r>
          </w:p>
        </w:tc>
        <w:tc>
          <w:tcPr>
            <w:tcW w:w="4242" w:type="dxa"/>
            <w:vAlign w:val="center"/>
          </w:tcPr>
          <w:p w:rsidR="00A8574C" w:rsidRPr="005B4FD7" w:rsidRDefault="00A8574C" w:rsidP="00A8574C">
            <w:pPr>
              <w:jc w:val="both"/>
              <w:rPr>
                <w:b/>
                <w:sz w:val="20"/>
                <w:szCs w:val="20"/>
              </w:rPr>
            </w:pPr>
          </w:p>
        </w:tc>
      </w:tr>
      <w:tr w:rsidR="00A8574C" w:rsidTr="00A8574C">
        <w:trPr>
          <w:trHeight w:val="253"/>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Pionowy element nogi lady powinien być cofnięty od krawędzi blatu w celu uniknięcia ewentualnej kolizji pomiędzy nogą, a krzesłem osoby pracującej przy ladzie</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color w:val="000000"/>
                <w:sz w:val="20"/>
                <w:szCs w:val="20"/>
                <w:lang w:eastAsia="pl-PL"/>
              </w:rPr>
              <w:t>W przypadku lad złożonych z kilku modułów, belka wspierająca pod blatem montowana jest do boku lady oraz do poziomego elementu podpory metalowej</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Górny blat (blat nadstawki) wpuszczany pomiędzy korpus i front lady, powinien być wykonany z trójwarstwowej płyty wiórowej, obustronnie pokrytej melaminą o grubości min. 25 mm w kolorze białym. Wąska widoczna krawędź blatu zabezpieczona przez okleinowanie obrzeżem ABS o grubości min. 2 mm, w kolorze do wyboru przez Zamawiającego na podstawie dostarczonych wzorników. Pozostałe krawędzie zabezpieczone przez okleinowanie obrzeżem ABS o grubości min. 0,5 mm w kolorze białym</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 xml:space="preserve">Blat nadstawki wsparty na płycinowych nogach, wykonanych z trójwarstwowej płyty wiórowej obustronnie </w:t>
            </w:r>
            <w:proofErr w:type="spellStart"/>
            <w:r w:rsidRPr="004F422C">
              <w:rPr>
                <w:rFonts w:cstheme="minorHAnsi"/>
                <w:sz w:val="20"/>
                <w:szCs w:val="20"/>
              </w:rPr>
              <w:t>melaminowanej</w:t>
            </w:r>
            <w:proofErr w:type="spellEnd"/>
            <w:r w:rsidRPr="004F422C">
              <w:rPr>
                <w:rFonts w:cstheme="minorHAnsi"/>
                <w:sz w:val="20"/>
                <w:szCs w:val="20"/>
              </w:rPr>
              <w:t>, o grubości min. 18  mm. Wąskie widoczne krawędzie płyty zabezpieczone obrzeżem ABS o grubości min. 2 mm, pozostałe o grubości min. 0,5 mm w kolorze białym</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tabs>
                <w:tab w:val="left" w:pos="5670"/>
              </w:tabs>
              <w:ind w:right="71"/>
              <w:jc w:val="both"/>
              <w:rPr>
                <w:rFonts w:cstheme="minorHAnsi"/>
                <w:sz w:val="20"/>
                <w:szCs w:val="20"/>
              </w:rPr>
            </w:pPr>
            <w:r w:rsidRPr="004F422C">
              <w:rPr>
                <w:rFonts w:cstheme="minorHAnsi"/>
                <w:sz w:val="20"/>
                <w:szCs w:val="20"/>
              </w:rPr>
              <w:t xml:space="preserve">Dodatkowo, pod blatem nadstawki umieszczony regał otwarty o wymiarach: </w:t>
            </w:r>
          </w:p>
          <w:p w:rsidR="00A8574C" w:rsidRPr="004F422C" w:rsidRDefault="00A8574C" w:rsidP="00A8574C">
            <w:pPr>
              <w:tabs>
                <w:tab w:val="left" w:pos="5670"/>
              </w:tabs>
              <w:ind w:right="71"/>
              <w:jc w:val="both"/>
              <w:rPr>
                <w:rFonts w:cstheme="minorHAnsi"/>
                <w:sz w:val="20"/>
                <w:szCs w:val="20"/>
              </w:rPr>
            </w:pPr>
            <w:r w:rsidRPr="004F422C">
              <w:rPr>
                <w:rFonts w:cstheme="minorHAnsi"/>
                <w:sz w:val="20"/>
                <w:szCs w:val="20"/>
              </w:rPr>
              <w:t>- szerokość: ok. 43 cm,</w:t>
            </w:r>
          </w:p>
          <w:p w:rsidR="00A8574C" w:rsidRPr="004F422C" w:rsidRDefault="00A8574C" w:rsidP="00A8574C">
            <w:pPr>
              <w:tabs>
                <w:tab w:val="left" w:pos="5670"/>
              </w:tabs>
              <w:ind w:right="71"/>
              <w:jc w:val="both"/>
              <w:rPr>
                <w:rFonts w:cstheme="minorHAnsi"/>
                <w:sz w:val="20"/>
                <w:szCs w:val="20"/>
              </w:rPr>
            </w:pPr>
            <w:r w:rsidRPr="004F422C">
              <w:rPr>
                <w:rFonts w:cstheme="minorHAnsi"/>
                <w:sz w:val="20"/>
                <w:szCs w:val="20"/>
              </w:rPr>
              <w:t>- głębokość: 10 cm,</w:t>
            </w:r>
          </w:p>
          <w:p w:rsidR="00A8574C" w:rsidRPr="004F422C" w:rsidRDefault="00A8574C" w:rsidP="00A8574C">
            <w:pPr>
              <w:jc w:val="both"/>
              <w:rPr>
                <w:rFonts w:cstheme="minorHAnsi"/>
                <w:bCs/>
                <w:sz w:val="20"/>
                <w:szCs w:val="20"/>
              </w:rPr>
            </w:pPr>
            <w:r w:rsidRPr="004F422C">
              <w:rPr>
                <w:rFonts w:cstheme="minorHAnsi"/>
                <w:sz w:val="20"/>
                <w:szCs w:val="20"/>
              </w:rPr>
              <w:t>- wysokość dopasowana do przestrzeni pomiędzy blatem roboczym lady, a blatem nadstawki</w:t>
            </w:r>
          </w:p>
        </w:tc>
        <w:tc>
          <w:tcPr>
            <w:tcW w:w="4242" w:type="dxa"/>
            <w:vAlign w:val="center"/>
          </w:tcPr>
          <w:p w:rsidR="00A8574C" w:rsidRPr="005B4FD7" w:rsidRDefault="00A8574C" w:rsidP="00A8574C">
            <w:pPr>
              <w:jc w:val="both"/>
              <w:rPr>
                <w:b/>
                <w:sz w:val="20"/>
                <w:szCs w:val="20"/>
              </w:rPr>
            </w:pPr>
          </w:p>
        </w:tc>
      </w:tr>
      <w:tr w:rsidR="00A8574C" w:rsidTr="00A8574C">
        <w:trPr>
          <w:trHeight w:val="253"/>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sz w:val="20"/>
                <w:szCs w:val="20"/>
              </w:rPr>
              <w:t xml:space="preserve">Regał wykonany z trójwarstwowej płyty wiórowej obustronnie </w:t>
            </w:r>
            <w:proofErr w:type="spellStart"/>
            <w:r w:rsidRPr="004F422C">
              <w:rPr>
                <w:rFonts w:cstheme="minorHAnsi"/>
                <w:sz w:val="20"/>
                <w:szCs w:val="20"/>
              </w:rPr>
              <w:t>melaminowanej</w:t>
            </w:r>
            <w:proofErr w:type="spellEnd"/>
            <w:r w:rsidRPr="004F422C">
              <w:rPr>
                <w:rFonts w:cstheme="minorHAnsi"/>
                <w:sz w:val="20"/>
                <w:szCs w:val="20"/>
              </w:rPr>
              <w:t>, o grubości 18 mm, w kolorze białym, wąskie widoczne krawędzie zabezpieczone obrzeżem ABS o grubości min. 2 mm, w kolorze do wyboru przez Zamawiającego na podstawie dostarczonych wzorników, pozostałe krawędzie zabezpieczone obrzeżem ABS o grubości min. 0,5 mm w kolorze białym. Regał wyposażony w jedną półkę umieszczoną w połowie wysokości regału, montowaną na stałe, regał bez wieńca dolnego – stawiany na blacie roboczym, wieniec górny wpuszczany pomiędzy boki regału</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color w:val="000000"/>
                <w:sz w:val="20"/>
                <w:szCs w:val="20"/>
                <w:lang w:eastAsia="pl-PL"/>
              </w:rPr>
              <w:t xml:space="preserve">Pod blatem nadstawki zamontowana listwa LED w oprawie aluminiowej z mleczną szybką. Oprawa </w:t>
            </w:r>
            <w:r w:rsidRPr="004F422C">
              <w:rPr>
                <w:rFonts w:cstheme="minorHAnsi"/>
                <w:color w:val="000000"/>
                <w:sz w:val="20"/>
                <w:szCs w:val="20"/>
                <w:lang w:eastAsia="pl-PL"/>
              </w:rPr>
              <w:lastRenderedPageBreak/>
              <w:t>zamontowana w wyfrezowane korytko – nie dopuszcza się oprawy przyklejanej powierzchniowo. Barwa światła biała – ciepła. Okablowanie listwy LED niewidoczne, włącznik powinien znajdować się w listwie LED</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6"/>
              </w:numPr>
              <w:spacing w:after="0" w:line="240" w:lineRule="auto"/>
              <w:ind w:left="170" w:firstLine="0"/>
              <w:rPr>
                <w:sz w:val="20"/>
                <w:szCs w:val="20"/>
              </w:rPr>
            </w:pPr>
          </w:p>
        </w:tc>
        <w:tc>
          <w:tcPr>
            <w:tcW w:w="4294" w:type="dxa"/>
          </w:tcPr>
          <w:p w:rsidR="00A8574C" w:rsidRPr="004F422C" w:rsidRDefault="00A8574C" w:rsidP="00A8574C">
            <w:pPr>
              <w:jc w:val="both"/>
              <w:rPr>
                <w:rFonts w:cstheme="minorHAnsi"/>
                <w:bCs/>
                <w:sz w:val="20"/>
                <w:szCs w:val="20"/>
              </w:rPr>
            </w:pPr>
            <w:r w:rsidRPr="004F422C">
              <w:rPr>
                <w:rFonts w:cstheme="minorHAnsi"/>
                <w:color w:val="000000"/>
                <w:sz w:val="20"/>
                <w:szCs w:val="20"/>
                <w:lang w:eastAsia="pl-PL"/>
              </w:rPr>
              <w:t>Każdy blat lady powinien być wyposażony w fabrycznie przygotowane otwory z zamontowanymi przelotami kablowymi, służącymi do przeprowadzenia okablowania z powierzchni blatu do umieszczonych pod jego powierzchnią metalowych kanałów na kable. Każdy blat wyposażony w metalowy kanał na kable o długości dopasowanej do długości stanowiska</w:t>
            </w:r>
          </w:p>
        </w:tc>
        <w:tc>
          <w:tcPr>
            <w:tcW w:w="4242" w:type="dxa"/>
            <w:vAlign w:val="center"/>
          </w:tcPr>
          <w:p w:rsidR="00A8574C" w:rsidRPr="005B4FD7" w:rsidRDefault="00A8574C" w:rsidP="00A8574C">
            <w:pPr>
              <w:jc w:val="both"/>
              <w:rPr>
                <w:b/>
                <w:sz w:val="20"/>
                <w:szCs w:val="20"/>
              </w:rPr>
            </w:pPr>
          </w:p>
        </w:tc>
      </w:tr>
    </w:tbl>
    <w:p w:rsidR="00A8574C" w:rsidRPr="00A57114" w:rsidRDefault="00A8574C" w:rsidP="00A8574C">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A8574C" w:rsidRPr="005B4FD7" w:rsidRDefault="00A8574C" w:rsidP="00A8574C">
      <w:pPr>
        <w:rPr>
          <w:b/>
        </w:rPr>
      </w:pPr>
    </w:p>
    <w:p w:rsidR="00A8574C" w:rsidRDefault="00A8574C">
      <w:r>
        <w:br w:type="page"/>
      </w:r>
    </w:p>
    <w:p w:rsidR="00A8574C" w:rsidRPr="00926E1F" w:rsidRDefault="00A8574C" w:rsidP="00A8574C">
      <w:pPr>
        <w:rPr>
          <w:rFonts w:cstheme="minorHAnsi"/>
          <w:b/>
          <w:bCs/>
          <w:iCs/>
        </w:rPr>
      </w:pPr>
      <w:r w:rsidRPr="00926E1F">
        <w:rPr>
          <w:rFonts w:cstheme="minorHAnsi"/>
          <w:b/>
          <w:bCs/>
          <w:iCs/>
        </w:rPr>
        <w:lastRenderedPageBreak/>
        <w:t xml:space="preserve">TABELA NR </w:t>
      </w:r>
      <w:r>
        <w:rPr>
          <w:rFonts w:cstheme="minorHAnsi"/>
          <w:b/>
          <w:bCs/>
          <w:iCs/>
        </w:rPr>
        <w:t>7</w:t>
      </w:r>
      <w:r w:rsidRPr="00926E1F">
        <w:rPr>
          <w:rFonts w:cstheme="minorHAnsi"/>
          <w:b/>
          <w:bCs/>
          <w:iCs/>
        </w:rPr>
        <w:t xml:space="preserve"> - KOZETKA LEKARSKA</w:t>
      </w:r>
    </w:p>
    <w:tbl>
      <w:tblPr>
        <w:tblStyle w:val="Tabela-Siatka"/>
        <w:tblW w:w="9186" w:type="dxa"/>
        <w:tblLayout w:type="fixed"/>
        <w:tblLook w:val="04A0" w:firstRow="1" w:lastRow="0" w:firstColumn="1" w:lastColumn="0" w:noHBand="0" w:noVBand="1"/>
      </w:tblPr>
      <w:tblGrid>
        <w:gridCol w:w="650"/>
        <w:gridCol w:w="4294"/>
        <w:gridCol w:w="4242"/>
      </w:tblGrid>
      <w:tr w:rsidR="00A8574C" w:rsidRPr="000017F5" w:rsidTr="00A8574C">
        <w:trPr>
          <w:trHeight w:val="542"/>
        </w:trPr>
        <w:tc>
          <w:tcPr>
            <w:tcW w:w="650" w:type="dxa"/>
            <w:shd w:val="clear" w:color="auto" w:fill="D9D9D9" w:themeFill="background1" w:themeFillShade="D9"/>
            <w:vAlign w:val="center"/>
          </w:tcPr>
          <w:p w:rsidR="00A8574C" w:rsidRPr="000017F5" w:rsidRDefault="00A8574C" w:rsidP="00A8574C">
            <w:pPr>
              <w:jc w:val="center"/>
              <w:rPr>
                <w:rFonts w:cstheme="minorHAnsi"/>
                <w:b/>
              </w:rPr>
            </w:pPr>
            <w:r w:rsidRPr="000017F5">
              <w:rPr>
                <w:rFonts w:cstheme="minorHAnsi"/>
                <w:b/>
              </w:rPr>
              <w:t>L.p.</w:t>
            </w:r>
          </w:p>
        </w:tc>
        <w:tc>
          <w:tcPr>
            <w:tcW w:w="4294" w:type="dxa"/>
            <w:shd w:val="clear" w:color="auto" w:fill="D9D9D9" w:themeFill="background1" w:themeFillShade="D9"/>
            <w:vAlign w:val="center"/>
          </w:tcPr>
          <w:p w:rsidR="00A8574C" w:rsidRPr="000017F5" w:rsidRDefault="00A8574C" w:rsidP="00A8574C">
            <w:pPr>
              <w:jc w:val="center"/>
              <w:rPr>
                <w:rFonts w:cstheme="minorHAnsi"/>
                <w:b/>
              </w:rPr>
            </w:pPr>
            <w:r w:rsidRPr="000017F5">
              <w:rPr>
                <w:rFonts w:cstheme="minorHAnsi"/>
                <w:b/>
              </w:rPr>
              <w:t>PARAMETRY WYMAGANE</w:t>
            </w:r>
          </w:p>
        </w:tc>
        <w:tc>
          <w:tcPr>
            <w:tcW w:w="4242" w:type="dxa"/>
            <w:shd w:val="clear" w:color="auto" w:fill="D9D9D9" w:themeFill="background1" w:themeFillShade="D9"/>
            <w:vAlign w:val="center"/>
          </w:tcPr>
          <w:p w:rsidR="00A8574C" w:rsidRPr="000017F5" w:rsidRDefault="00A8574C" w:rsidP="00A8574C">
            <w:pPr>
              <w:jc w:val="center"/>
              <w:rPr>
                <w:rFonts w:cstheme="minorHAnsi"/>
                <w:b/>
              </w:rPr>
            </w:pPr>
            <w:r w:rsidRPr="000017F5">
              <w:rPr>
                <w:rFonts w:cstheme="minorHAnsi"/>
                <w:b/>
              </w:rPr>
              <w:t>PARAMETRY OFEROWANE (proszę opisać)*</w:t>
            </w: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jc w:val="center"/>
              <w:rPr>
                <w:rFonts w:cstheme="minorHAnsi"/>
                <w:sz w:val="20"/>
              </w:rPr>
            </w:pPr>
          </w:p>
        </w:tc>
        <w:tc>
          <w:tcPr>
            <w:tcW w:w="4294" w:type="dxa"/>
            <w:vAlign w:val="center"/>
          </w:tcPr>
          <w:p w:rsidR="00A8574C" w:rsidRPr="000017F5" w:rsidRDefault="00A8574C" w:rsidP="00A8574C">
            <w:pPr>
              <w:jc w:val="both"/>
              <w:rPr>
                <w:rFonts w:cstheme="minorHAnsi"/>
                <w:b/>
                <w:sz w:val="20"/>
              </w:rPr>
            </w:pPr>
            <w:r w:rsidRPr="000017F5">
              <w:rPr>
                <w:rFonts w:cstheme="minorHAnsi"/>
                <w:b/>
                <w:sz w:val="20"/>
              </w:rPr>
              <w:t>PRODUCENT</w:t>
            </w:r>
          </w:p>
        </w:tc>
        <w:tc>
          <w:tcPr>
            <w:tcW w:w="4242" w:type="dxa"/>
            <w:vAlign w:val="center"/>
          </w:tcPr>
          <w:p w:rsidR="00A8574C" w:rsidRPr="000017F5" w:rsidRDefault="00A8574C" w:rsidP="00A8574C">
            <w:pPr>
              <w:jc w:val="center"/>
              <w:rPr>
                <w:rFonts w:cstheme="minorHAnsi"/>
                <w:b/>
                <w:sz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jc w:val="center"/>
              <w:rPr>
                <w:rFonts w:cstheme="minorHAnsi"/>
                <w:sz w:val="20"/>
              </w:rPr>
            </w:pPr>
          </w:p>
        </w:tc>
        <w:tc>
          <w:tcPr>
            <w:tcW w:w="4294" w:type="dxa"/>
            <w:vAlign w:val="center"/>
          </w:tcPr>
          <w:p w:rsidR="00A8574C" w:rsidRPr="000017F5" w:rsidRDefault="00A8574C" w:rsidP="00A8574C">
            <w:pPr>
              <w:jc w:val="both"/>
              <w:rPr>
                <w:rFonts w:cstheme="minorHAnsi"/>
                <w:b/>
                <w:sz w:val="20"/>
              </w:rPr>
            </w:pPr>
            <w:r w:rsidRPr="000017F5">
              <w:rPr>
                <w:rFonts w:cstheme="minorHAnsi"/>
                <w:b/>
                <w:sz w:val="20"/>
              </w:rPr>
              <w:t>NAZWA / TYP (model)</w:t>
            </w:r>
          </w:p>
        </w:tc>
        <w:tc>
          <w:tcPr>
            <w:tcW w:w="4242" w:type="dxa"/>
            <w:vAlign w:val="center"/>
          </w:tcPr>
          <w:p w:rsidR="00A8574C" w:rsidRPr="000017F5" w:rsidRDefault="00A8574C" w:rsidP="00A8574C">
            <w:pPr>
              <w:jc w:val="center"/>
              <w:rPr>
                <w:rFonts w:cstheme="minorHAnsi"/>
                <w:b/>
                <w:sz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jc w:val="center"/>
              <w:rPr>
                <w:rFonts w:cstheme="minorHAnsi"/>
                <w:sz w:val="20"/>
              </w:rPr>
            </w:pPr>
          </w:p>
        </w:tc>
        <w:tc>
          <w:tcPr>
            <w:tcW w:w="4294" w:type="dxa"/>
            <w:vAlign w:val="center"/>
          </w:tcPr>
          <w:p w:rsidR="00A8574C" w:rsidRPr="000017F5" w:rsidRDefault="00A8574C" w:rsidP="00A8574C">
            <w:pPr>
              <w:jc w:val="both"/>
              <w:rPr>
                <w:rFonts w:cstheme="minorHAnsi"/>
                <w:b/>
                <w:sz w:val="20"/>
              </w:rPr>
            </w:pPr>
            <w:r w:rsidRPr="000017F5">
              <w:rPr>
                <w:rFonts w:cstheme="minorHAnsi"/>
                <w:b/>
                <w:sz w:val="20"/>
              </w:rPr>
              <w:t>KRAJ POCHODZENIA</w:t>
            </w:r>
          </w:p>
        </w:tc>
        <w:tc>
          <w:tcPr>
            <w:tcW w:w="4242" w:type="dxa"/>
            <w:vAlign w:val="center"/>
          </w:tcPr>
          <w:p w:rsidR="00A8574C" w:rsidRPr="000017F5" w:rsidRDefault="00A8574C" w:rsidP="00A8574C">
            <w:pPr>
              <w:jc w:val="center"/>
              <w:rPr>
                <w:rFonts w:cstheme="minorHAnsi"/>
                <w:b/>
                <w:sz w:val="20"/>
              </w:rPr>
            </w:pPr>
          </w:p>
        </w:tc>
      </w:tr>
      <w:tr w:rsidR="00A8574C" w:rsidRPr="000017F5" w:rsidTr="00A8574C">
        <w:trPr>
          <w:trHeight w:val="494"/>
        </w:trPr>
        <w:tc>
          <w:tcPr>
            <w:tcW w:w="650" w:type="dxa"/>
            <w:vAlign w:val="center"/>
          </w:tcPr>
          <w:p w:rsidR="00A8574C" w:rsidRPr="000017F5" w:rsidRDefault="00A8574C" w:rsidP="00A8574C">
            <w:pPr>
              <w:pStyle w:val="Akapitzlist"/>
              <w:numPr>
                <w:ilvl w:val="0"/>
                <w:numId w:val="7"/>
              </w:numPr>
              <w:spacing w:after="0" w:line="240" w:lineRule="auto"/>
              <w:ind w:left="170" w:firstLine="0"/>
              <w:jc w:val="center"/>
              <w:rPr>
                <w:rFonts w:cstheme="minorHAnsi"/>
                <w:sz w:val="20"/>
              </w:rPr>
            </w:pPr>
          </w:p>
        </w:tc>
        <w:tc>
          <w:tcPr>
            <w:tcW w:w="4294" w:type="dxa"/>
            <w:vAlign w:val="center"/>
          </w:tcPr>
          <w:p w:rsidR="00A8574C" w:rsidRPr="000017F5" w:rsidRDefault="00A8574C" w:rsidP="00A8574C">
            <w:pPr>
              <w:jc w:val="both"/>
              <w:rPr>
                <w:rFonts w:cstheme="minorHAnsi"/>
                <w:i/>
                <w:sz w:val="20"/>
              </w:rPr>
            </w:pPr>
            <w:r w:rsidRPr="000017F5">
              <w:rPr>
                <w:rFonts w:cstheme="minorHAnsi"/>
                <w:b/>
                <w:sz w:val="20"/>
              </w:rPr>
              <w:t>Urządzenie fabrycznie nowe</w:t>
            </w:r>
          </w:p>
        </w:tc>
        <w:tc>
          <w:tcPr>
            <w:tcW w:w="4242" w:type="dxa"/>
            <w:vAlign w:val="center"/>
          </w:tcPr>
          <w:p w:rsidR="00A8574C" w:rsidRPr="000017F5" w:rsidRDefault="00A8574C" w:rsidP="00A8574C">
            <w:pPr>
              <w:jc w:val="center"/>
              <w:rPr>
                <w:rFonts w:cstheme="minorHAnsi"/>
                <w:b/>
                <w:sz w:val="20"/>
              </w:rPr>
            </w:pPr>
          </w:p>
        </w:tc>
      </w:tr>
      <w:tr w:rsidR="00A8574C" w:rsidRPr="000017F5" w:rsidTr="00A8574C">
        <w:trPr>
          <w:trHeight w:val="265"/>
        </w:trPr>
        <w:tc>
          <w:tcPr>
            <w:tcW w:w="9186" w:type="dxa"/>
            <w:gridSpan w:val="3"/>
            <w:shd w:val="clear" w:color="auto" w:fill="D9D9D9" w:themeFill="background1" w:themeFillShade="D9"/>
            <w:vAlign w:val="center"/>
          </w:tcPr>
          <w:p w:rsidR="00A8574C" w:rsidRPr="000017F5" w:rsidRDefault="00A8574C" w:rsidP="00A8574C">
            <w:pPr>
              <w:jc w:val="center"/>
              <w:rPr>
                <w:rFonts w:cstheme="minorHAnsi"/>
                <w:b/>
              </w:rPr>
            </w:pPr>
            <w:r w:rsidRPr="000017F5">
              <w:rPr>
                <w:rFonts w:cstheme="minorHAnsi"/>
                <w:b/>
              </w:rPr>
              <w:t>PARAMETRY TECHNICZNE</w:t>
            </w: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Kozetka lekarska z regulacją segmentu zagłówka</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vAlign w:val="center"/>
          </w:tcPr>
          <w:p w:rsidR="00A8574C" w:rsidRPr="0092791D" w:rsidRDefault="00A8574C" w:rsidP="00A8574C">
            <w:pPr>
              <w:jc w:val="both"/>
              <w:rPr>
                <w:rFonts w:cstheme="minorHAnsi"/>
                <w:bCs/>
                <w:sz w:val="20"/>
                <w:szCs w:val="20"/>
              </w:rPr>
            </w:pPr>
            <w:r w:rsidRPr="0092791D">
              <w:rPr>
                <w:rFonts w:eastAsia="Lucida Sans Unicode" w:cstheme="minorHAnsi"/>
                <w:color w:val="000000"/>
                <w:kern w:val="1"/>
                <w:sz w:val="20"/>
                <w:szCs w:val="20"/>
              </w:rPr>
              <w:t>Regulowany podgłówek w zakresie min. 0° do 40°</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Konstrukcja wykonana z kształtowników stalowych pokrytych lakierem proszkowym odpornym  na uszkodzenia mechaniczne, chemiczne i promieniowanie UV</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53"/>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Kozetka posiadająca sztywną konstrukcję zapewnioną przez poprzeczki podłużne i poprzeczne</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tcPr>
          <w:p w:rsidR="00A8574C" w:rsidRPr="0092791D" w:rsidRDefault="00A8574C" w:rsidP="00A8574C">
            <w:pPr>
              <w:widowControl w:val="0"/>
              <w:jc w:val="both"/>
              <w:rPr>
                <w:rFonts w:eastAsia="Lucida Sans Unicode" w:cstheme="minorHAnsi"/>
                <w:kern w:val="1"/>
                <w:sz w:val="20"/>
                <w:szCs w:val="20"/>
              </w:rPr>
            </w:pPr>
            <w:r w:rsidRPr="0092791D">
              <w:rPr>
                <w:rFonts w:eastAsia="Lucida Sans Unicode" w:cstheme="minorHAnsi"/>
                <w:kern w:val="1"/>
                <w:sz w:val="20"/>
                <w:szCs w:val="20"/>
              </w:rPr>
              <w:t>Kozetka tapicerowana tkaniną zmywalną o parametrach nie gorszych niż:</w:t>
            </w:r>
          </w:p>
          <w:p w:rsidR="00A8574C" w:rsidRPr="0092791D" w:rsidRDefault="00A8574C" w:rsidP="00A8574C">
            <w:pPr>
              <w:widowControl w:val="0"/>
              <w:jc w:val="both"/>
              <w:rPr>
                <w:rFonts w:eastAsia="Lucida Sans Unicode" w:cstheme="minorHAnsi"/>
                <w:kern w:val="1"/>
                <w:sz w:val="20"/>
                <w:szCs w:val="20"/>
              </w:rPr>
            </w:pPr>
            <w:r w:rsidRPr="0092791D">
              <w:rPr>
                <w:rFonts w:eastAsia="Lucida Sans Unicode" w:cstheme="minorHAnsi"/>
                <w:kern w:val="1"/>
                <w:sz w:val="20"/>
                <w:szCs w:val="20"/>
              </w:rPr>
              <w:t xml:space="preserve">- skład: powłoka zewnętrzna 100% </w:t>
            </w:r>
            <w:proofErr w:type="spellStart"/>
            <w:r w:rsidRPr="0092791D">
              <w:rPr>
                <w:rFonts w:eastAsia="Lucida Sans Unicode" w:cstheme="minorHAnsi"/>
                <w:kern w:val="1"/>
                <w:sz w:val="20"/>
                <w:szCs w:val="20"/>
              </w:rPr>
              <w:t>vinyl</w:t>
            </w:r>
            <w:proofErr w:type="spellEnd"/>
            <w:r w:rsidRPr="0092791D">
              <w:rPr>
                <w:rFonts w:eastAsia="Lucida Sans Unicode" w:cstheme="minorHAnsi"/>
                <w:kern w:val="1"/>
                <w:sz w:val="20"/>
                <w:szCs w:val="20"/>
              </w:rPr>
              <w:t>, baza 100% poliester,</w:t>
            </w:r>
          </w:p>
          <w:p w:rsidR="00A8574C" w:rsidRPr="0092791D" w:rsidRDefault="00A8574C" w:rsidP="00A8574C">
            <w:pPr>
              <w:widowControl w:val="0"/>
              <w:jc w:val="both"/>
              <w:rPr>
                <w:rFonts w:eastAsia="Lucida Sans Unicode" w:cstheme="minorHAnsi"/>
                <w:kern w:val="1"/>
                <w:sz w:val="20"/>
                <w:szCs w:val="20"/>
              </w:rPr>
            </w:pPr>
            <w:r w:rsidRPr="0092791D">
              <w:rPr>
                <w:rFonts w:eastAsia="Lucida Sans Unicode" w:cstheme="minorHAnsi"/>
                <w:kern w:val="1"/>
                <w:sz w:val="20"/>
                <w:szCs w:val="20"/>
              </w:rPr>
              <w:t>- ścieralność: 300 000 cykli,</w:t>
            </w:r>
          </w:p>
          <w:p w:rsidR="00A8574C" w:rsidRPr="0092791D" w:rsidRDefault="00A8574C" w:rsidP="00A8574C">
            <w:pPr>
              <w:widowControl w:val="0"/>
              <w:jc w:val="both"/>
              <w:rPr>
                <w:rFonts w:eastAsia="Lucida Sans Unicode" w:cstheme="minorHAnsi"/>
                <w:kern w:val="1"/>
                <w:sz w:val="20"/>
                <w:szCs w:val="20"/>
              </w:rPr>
            </w:pPr>
            <w:r w:rsidRPr="0092791D">
              <w:rPr>
                <w:rFonts w:eastAsia="Lucida Sans Unicode" w:cstheme="minorHAnsi"/>
                <w:kern w:val="1"/>
                <w:sz w:val="20"/>
                <w:szCs w:val="20"/>
              </w:rPr>
              <w:t>- gramatura: min. 680 g/m2,</w:t>
            </w:r>
          </w:p>
          <w:p w:rsidR="00A8574C" w:rsidRPr="0092791D" w:rsidRDefault="00A8574C" w:rsidP="00A8574C">
            <w:pPr>
              <w:widowControl w:val="0"/>
              <w:jc w:val="both"/>
              <w:rPr>
                <w:rFonts w:eastAsia="Lucida Sans Unicode" w:cstheme="minorHAnsi"/>
                <w:kern w:val="1"/>
                <w:sz w:val="20"/>
                <w:szCs w:val="20"/>
              </w:rPr>
            </w:pPr>
            <w:r w:rsidRPr="0092791D">
              <w:rPr>
                <w:rFonts w:eastAsia="Lucida Sans Unicode" w:cstheme="minorHAnsi"/>
                <w:kern w:val="1"/>
                <w:sz w:val="20"/>
                <w:szCs w:val="20"/>
              </w:rPr>
              <w:t xml:space="preserve">- </w:t>
            </w:r>
            <w:proofErr w:type="spellStart"/>
            <w:r w:rsidRPr="0092791D">
              <w:rPr>
                <w:rFonts w:eastAsia="Lucida Sans Unicode" w:cstheme="minorHAnsi"/>
                <w:kern w:val="1"/>
                <w:sz w:val="20"/>
                <w:szCs w:val="20"/>
              </w:rPr>
              <w:t>trudnozapalność</w:t>
            </w:r>
            <w:proofErr w:type="spellEnd"/>
            <w:r w:rsidRPr="0092791D">
              <w:rPr>
                <w:rFonts w:eastAsia="Lucida Sans Unicode" w:cstheme="minorHAnsi"/>
                <w:kern w:val="1"/>
                <w:sz w:val="20"/>
                <w:szCs w:val="20"/>
              </w:rPr>
              <w:t>: BS EN 1021:1:2</w:t>
            </w:r>
          </w:p>
          <w:p w:rsidR="00A8574C" w:rsidRPr="0092791D" w:rsidRDefault="00A8574C" w:rsidP="00A8574C">
            <w:pPr>
              <w:widowControl w:val="0"/>
              <w:jc w:val="both"/>
              <w:rPr>
                <w:rFonts w:eastAsia="Lucida Sans Unicode" w:cstheme="minorHAnsi"/>
                <w:kern w:val="1"/>
                <w:sz w:val="20"/>
                <w:szCs w:val="20"/>
              </w:rPr>
            </w:pPr>
            <w:r w:rsidRPr="0092791D">
              <w:rPr>
                <w:rFonts w:eastAsia="Lucida Sans Unicode" w:cstheme="minorHAnsi"/>
                <w:kern w:val="1"/>
                <w:sz w:val="20"/>
                <w:szCs w:val="20"/>
              </w:rPr>
              <w:t>- odporność na światło: min. 7</w:t>
            </w:r>
          </w:p>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 właściwości zmywalne w tym łagodnymi środkami chemicznymi</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vAlign w:val="center"/>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 xml:space="preserve">Dopuszczalne obciążenie min. 180kg </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vAlign w:val="center"/>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Po leżem uchwyt rolki prześcieradła jednorazowego</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Szerokość całkowita: 550 mm (+/- 20 mm)</w:t>
            </w:r>
            <w:r w:rsidRPr="0092791D">
              <w:rPr>
                <w:rFonts w:eastAsia="Lucida Sans Unicode" w:cstheme="minorHAnsi"/>
                <w:kern w:val="1"/>
                <w:sz w:val="20"/>
                <w:szCs w:val="20"/>
              </w:rPr>
              <w:tab/>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41"/>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Długość całkowita: 1900 mm (+/- 50 mm)</w:t>
            </w:r>
          </w:p>
        </w:tc>
        <w:tc>
          <w:tcPr>
            <w:tcW w:w="4242" w:type="dxa"/>
            <w:vAlign w:val="center"/>
          </w:tcPr>
          <w:p w:rsidR="00A8574C" w:rsidRPr="000017F5" w:rsidRDefault="00A8574C" w:rsidP="00A8574C">
            <w:pPr>
              <w:jc w:val="both"/>
              <w:rPr>
                <w:rFonts w:cstheme="minorHAnsi"/>
                <w:sz w:val="20"/>
                <w:szCs w:val="20"/>
              </w:rPr>
            </w:pPr>
          </w:p>
        </w:tc>
      </w:tr>
      <w:tr w:rsidR="00A8574C" w:rsidRPr="000017F5" w:rsidTr="00A8574C">
        <w:trPr>
          <w:trHeight w:val="253"/>
        </w:trPr>
        <w:tc>
          <w:tcPr>
            <w:tcW w:w="650" w:type="dxa"/>
            <w:vAlign w:val="center"/>
          </w:tcPr>
          <w:p w:rsidR="00A8574C" w:rsidRPr="000017F5" w:rsidRDefault="00A8574C" w:rsidP="00A8574C">
            <w:pPr>
              <w:pStyle w:val="Akapitzlist"/>
              <w:numPr>
                <w:ilvl w:val="0"/>
                <w:numId w:val="7"/>
              </w:numPr>
              <w:spacing w:after="0" w:line="240" w:lineRule="auto"/>
              <w:ind w:left="170" w:firstLine="0"/>
              <w:rPr>
                <w:rFonts w:cstheme="minorHAnsi"/>
                <w:sz w:val="20"/>
                <w:szCs w:val="20"/>
              </w:rPr>
            </w:pPr>
          </w:p>
        </w:tc>
        <w:tc>
          <w:tcPr>
            <w:tcW w:w="4294" w:type="dxa"/>
          </w:tcPr>
          <w:p w:rsidR="00A8574C" w:rsidRPr="0092791D" w:rsidRDefault="00A8574C" w:rsidP="00A8574C">
            <w:pPr>
              <w:jc w:val="both"/>
              <w:rPr>
                <w:rFonts w:cstheme="minorHAnsi"/>
                <w:bCs/>
                <w:sz w:val="20"/>
                <w:szCs w:val="20"/>
              </w:rPr>
            </w:pPr>
            <w:r w:rsidRPr="0092791D">
              <w:rPr>
                <w:rFonts w:eastAsia="Lucida Sans Unicode" w:cstheme="minorHAnsi"/>
                <w:kern w:val="1"/>
                <w:sz w:val="20"/>
                <w:szCs w:val="20"/>
              </w:rPr>
              <w:t>Wysokość całkowita: 500 mm (+/- 20 mm)</w:t>
            </w:r>
          </w:p>
        </w:tc>
        <w:tc>
          <w:tcPr>
            <w:tcW w:w="4242" w:type="dxa"/>
            <w:vAlign w:val="center"/>
          </w:tcPr>
          <w:p w:rsidR="00A8574C" w:rsidRPr="000017F5" w:rsidRDefault="00A8574C" w:rsidP="00A8574C">
            <w:pPr>
              <w:jc w:val="both"/>
              <w:rPr>
                <w:rFonts w:cstheme="minorHAnsi"/>
                <w:sz w:val="20"/>
                <w:szCs w:val="20"/>
              </w:rPr>
            </w:pPr>
          </w:p>
        </w:tc>
      </w:tr>
    </w:tbl>
    <w:p w:rsidR="00A8574C" w:rsidRPr="000017F5" w:rsidRDefault="00A8574C" w:rsidP="00A8574C">
      <w:pPr>
        <w:tabs>
          <w:tab w:val="center" w:pos="4536"/>
          <w:tab w:val="right" w:pos="9072"/>
        </w:tabs>
        <w:spacing w:after="0"/>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rsidR="00A8574C" w:rsidRPr="005B4FD7" w:rsidRDefault="00A8574C" w:rsidP="00A8574C">
      <w:pPr>
        <w:rPr>
          <w:b/>
        </w:rPr>
      </w:pPr>
    </w:p>
    <w:p w:rsidR="00A8574C" w:rsidRDefault="00A8574C">
      <w:r>
        <w:br w:type="page"/>
      </w:r>
    </w:p>
    <w:p w:rsidR="00A8574C" w:rsidRPr="000777FF" w:rsidRDefault="00A8574C" w:rsidP="00A8574C">
      <w:pPr>
        <w:rPr>
          <w:i/>
        </w:rPr>
      </w:pPr>
      <w:r>
        <w:rPr>
          <w:b/>
        </w:rPr>
        <w:lastRenderedPageBreak/>
        <w:t xml:space="preserve">TABELA NR </w:t>
      </w:r>
      <w:r>
        <w:rPr>
          <w:b/>
          <w:bCs/>
          <w:iCs/>
          <w:color w:val="000000" w:themeColor="text1"/>
        </w:rPr>
        <w:t>8</w:t>
      </w:r>
      <w:r w:rsidRPr="00782A92">
        <w:rPr>
          <w:b/>
          <w:bCs/>
          <w:iCs/>
          <w:color w:val="000000" w:themeColor="text1"/>
        </w:rPr>
        <w:t xml:space="preserve"> – KRZESŁO STACJONARNE W CAŁOŚCI TWORZYWOWE</w:t>
      </w:r>
    </w:p>
    <w:tbl>
      <w:tblPr>
        <w:tblStyle w:val="Tabela-Siatka"/>
        <w:tblW w:w="9186" w:type="dxa"/>
        <w:tblLayout w:type="fixed"/>
        <w:tblLook w:val="04A0" w:firstRow="1" w:lastRow="0" w:firstColumn="1" w:lastColumn="0" w:noHBand="0" w:noVBand="1"/>
      </w:tblPr>
      <w:tblGrid>
        <w:gridCol w:w="650"/>
        <w:gridCol w:w="4294"/>
        <w:gridCol w:w="4242"/>
      </w:tblGrid>
      <w:tr w:rsidR="00A8574C" w:rsidTr="00A8574C">
        <w:trPr>
          <w:trHeight w:val="542"/>
        </w:trPr>
        <w:tc>
          <w:tcPr>
            <w:tcW w:w="650" w:type="dxa"/>
            <w:shd w:val="clear" w:color="auto" w:fill="D9D9D9" w:themeFill="background1" w:themeFillShade="D9"/>
            <w:vAlign w:val="center"/>
          </w:tcPr>
          <w:p w:rsidR="00A8574C" w:rsidRDefault="00A8574C" w:rsidP="00A8574C">
            <w:pPr>
              <w:jc w:val="center"/>
              <w:rPr>
                <w:b/>
              </w:rPr>
            </w:pPr>
            <w:r>
              <w:rPr>
                <w:b/>
              </w:rPr>
              <w:t>L.p.</w:t>
            </w:r>
          </w:p>
        </w:tc>
        <w:tc>
          <w:tcPr>
            <w:tcW w:w="4294" w:type="dxa"/>
            <w:shd w:val="clear" w:color="auto" w:fill="D9D9D9" w:themeFill="background1" w:themeFillShade="D9"/>
            <w:vAlign w:val="center"/>
          </w:tcPr>
          <w:p w:rsidR="00A8574C" w:rsidRDefault="00A8574C" w:rsidP="00A8574C">
            <w:pPr>
              <w:jc w:val="center"/>
              <w:rPr>
                <w:b/>
              </w:rPr>
            </w:pPr>
            <w:r>
              <w:rPr>
                <w:b/>
              </w:rPr>
              <w:t>PARAMETRY WYMAGANE</w:t>
            </w:r>
          </w:p>
        </w:tc>
        <w:tc>
          <w:tcPr>
            <w:tcW w:w="4242" w:type="dxa"/>
            <w:shd w:val="clear" w:color="auto" w:fill="D9D9D9" w:themeFill="background1" w:themeFillShade="D9"/>
            <w:vAlign w:val="center"/>
          </w:tcPr>
          <w:p w:rsidR="00A8574C" w:rsidRDefault="00A8574C" w:rsidP="00A8574C">
            <w:pPr>
              <w:jc w:val="center"/>
              <w:rPr>
                <w:b/>
              </w:rPr>
            </w:pPr>
            <w:r>
              <w:rPr>
                <w:b/>
              </w:rPr>
              <w:t>PARAMETRY OFEROWANE (proszę opisać)*</w:t>
            </w: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jc w:val="center"/>
              <w:rPr>
                <w:sz w:val="20"/>
              </w:rPr>
            </w:pPr>
          </w:p>
        </w:tc>
        <w:tc>
          <w:tcPr>
            <w:tcW w:w="4294" w:type="dxa"/>
            <w:vAlign w:val="center"/>
          </w:tcPr>
          <w:p w:rsidR="00A8574C" w:rsidRPr="005B4FD7" w:rsidRDefault="00A8574C" w:rsidP="00A8574C">
            <w:pPr>
              <w:jc w:val="both"/>
              <w:rPr>
                <w:b/>
                <w:sz w:val="20"/>
              </w:rPr>
            </w:pPr>
            <w:r w:rsidRPr="005B4FD7">
              <w:rPr>
                <w:b/>
                <w:sz w:val="20"/>
              </w:rPr>
              <w:t>PRODUCENT</w:t>
            </w:r>
          </w:p>
        </w:tc>
        <w:tc>
          <w:tcPr>
            <w:tcW w:w="4242" w:type="dxa"/>
            <w:vAlign w:val="center"/>
          </w:tcPr>
          <w:p w:rsidR="00A8574C" w:rsidRPr="005B4FD7" w:rsidRDefault="00A8574C" w:rsidP="00A8574C">
            <w:pPr>
              <w:jc w:val="center"/>
              <w:rPr>
                <w:b/>
                <w:sz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jc w:val="center"/>
              <w:rPr>
                <w:sz w:val="20"/>
              </w:rPr>
            </w:pPr>
          </w:p>
        </w:tc>
        <w:tc>
          <w:tcPr>
            <w:tcW w:w="4294" w:type="dxa"/>
            <w:vAlign w:val="center"/>
          </w:tcPr>
          <w:p w:rsidR="00A8574C" w:rsidRPr="005B4FD7" w:rsidRDefault="00A8574C" w:rsidP="00A8574C">
            <w:pPr>
              <w:jc w:val="both"/>
              <w:rPr>
                <w:b/>
                <w:sz w:val="20"/>
              </w:rPr>
            </w:pPr>
            <w:r w:rsidRPr="005B4FD7">
              <w:rPr>
                <w:b/>
                <w:sz w:val="20"/>
              </w:rPr>
              <w:t>NAZWA / TYP (model)</w:t>
            </w:r>
          </w:p>
        </w:tc>
        <w:tc>
          <w:tcPr>
            <w:tcW w:w="4242" w:type="dxa"/>
            <w:vAlign w:val="center"/>
          </w:tcPr>
          <w:p w:rsidR="00A8574C" w:rsidRPr="005B4FD7" w:rsidRDefault="00A8574C" w:rsidP="00A8574C">
            <w:pPr>
              <w:jc w:val="center"/>
              <w:rPr>
                <w:b/>
                <w:sz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jc w:val="center"/>
              <w:rPr>
                <w:sz w:val="20"/>
              </w:rPr>
            </w:pPr>
          </w:p>
        </w:tc>
        <w:tc>
          <w:tcPr>
            <w:tcW w:w="4294" w:type="dxa"/>
            <w:vAlign w:val="center"/>
          </w:tcPr>
          <w:p w:rsidR="00A8574C" w:rsidRPr="005B4FD7" w:rsidRDefault="00A8574C" w:rsidP="00A8574C">
            <w:pPr>
              <w:jc w:val="both"/>
              <w:rPr>
                <w:b/>
                <w:sz w:val="20"/>
              </w:rPr>
            </w:pPr>
            <w:r w:rsidRPr="005B4FD7">
              <w:rPr>
                <w:b/>
                <w:sz w:val="20"/>
              </w:rPr>
              <w:t>KRAJ POCHODZENIA</w:t>
            </w:r>
          </w:p>
        </w:tc>
        <w:tc>
          <w:tcPr>
            <w:tcW w:w="4242" w:type="dxa"/>
            <w:vAlign w:val="center"/>
          </w:tcPr>
          <w:p w:rsidR="00A8574C" w:rsidRPr="005B4FD7" w:rsidRDefault="00A8574C" w:rsidP="00A8574C">
            <w:pPr>
              <w:jc w:val="center"/>
              <w:rPr>
                <w:b/>
                <w:sz w:val="20"/>
              </w:rPr>
            </w:pPr>
          </w:p>
        </w:tc>
      </w:tr>
      <w:tr w:rsidR="00A8574C" w:rsidTr="00A8574C">
        <w:trPr>
          <w:trHeight w:val="494"/>
        </w:trPr>
        <w:tc>
          <w:tcPr>
            <w:tcW w:w="650" w:type="dxa"/>
            <w:vAlign w:val="center"/>
          </w:tcPr>
          <w:p w:rsidR="00A8574C" w:rsidRPr="005B4FD7" w:rsidRDefault="00A8574C" w:rsidP="00A8574C">
            <w:pPr>
              <w:pStyle w:val="Akapitzlist"/>
              <w:numPr>
                <w:ilvl w:val="0"/>
                <w:numId w:val="8"/>
              </w:numPr>
              <w:spacing w:after="0" w:line="240" w:lineRule="auto"/>
              <w:ind w:left="170" w:firstLine="0"/>
              <w:jc w:val="center"/>
              <w:rPr>
                <w:sz w:val="20"/>
              </w:rPr>
            </w:pPr>
          </w:p>
        </w:tc>
        <w:tc>
          <w:tcPr>
            <w:tcW w:w="4294" w:type="dxa"/>
            <w:vAlign w:val="center"/>
          </w:tcPr>
          <w:p w:rsidR="00A8574C" w:rsidRPr="005B4FD7" w:rsidRDefault="00A8574C" w:rsidP="00A8574C">
            <w:pPr>
              <w:jc w:val="both"/>
              <w:rPr>
                <w:i/>
                <w:sz w:val="20"/>
              </w:rPr>
            </w:pPr>
            <w:r w:rsidRPr="005B4FD7">
              <w:rPr>
                <w:b/>
                <w:sz w:val="20"/>
              </w:rPr>
              <w:t xml:space="preserve">Urządzenie fabrycznie nowe, </w:t>
            </w:r>
          </w:p>
        </w:tc>
        <w:tc>
          <w:tcPr>
            <w:tcW w:w="4242" w:type="dxa"/>
            <w:vAlign w:val="center"/>
          </w:tcPr>
          <w:p w:rsidR="00A8574C" w:rsidRPr="005B4FD7" w:rsidRDefault="00A8574C" w:rsidP="00A8574C">
            <w:pPr>
              <w:jc w:val="center"/>
              <w:rPr>
                <w:b/>
                <w:sz w:val="20"/>
              </w:rPr>
            </w:pPr>
          </w:p>
        </w:tc>
      </w:tr>
      <w:tr w:rsidR="00A8574C" w:rsidTr="00A8574C">
        <w:trPr>
          <w:trHeight w:val="265"/>
        </w:trPr>
        <w:tc>
          <w:tcPr>
            <w:tcW w:w="9186" w:type="dxa"/>
            <w:gridSpan w:val="3"/>
            <w:shd w:val="clear" w:color="auto" w:fill="D9D9D9" w:themeFill="background1" w:themeFillShade="D9"/>
            <w:vAlign w:val="center"/>
          </w:tcPr>
          <w:p w:rsidR="00A8574C" w:rsidRDefault="00A8574C" w:rsidP="00A8574C">
            <w:pPr>
              <w:jc w:val="center"/>
              <w:rPr>
                <w:b/>
              </w:rPr>
            </w:pPr>
            <w:r>
              <w:rPr>
                <w:b/>
              </w:rPr>
              <w:t>PARAMETRY TECHNICZNE</w:t>
            </w: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rPr>
                <w:sz w:val="20"/>
                <w:szCs w:val="20"/>
              </w:rPr>
            </w:pPr>
          </w:p>
        </w:tc>
        <w:tc>
          <w:tcPr>
            <w:tcW w:w="4294" w:type="dxa"/>
            <w:vAlign w:val="center"/>
          </w:tcPr>
          <w:p w:rsidR="00A8574C" w:rsidRPr="00C85D38" w:rsidRDefault="00A8574C" w:rsidP="00A8574C">
            <w:pPr>
              <w:jc w:val="both"/>
              <w:rPr>
                <w:rFonts w:ascii="Calibri" w:hAnsi="Calibri" w:cs="Calibri"/>
                <w:bCs/>
                <w:sz w:val="20"/>
                <w:szCs w:val="20"/>
              </w:rPr>
            </w:pPr>
            <w:r w:rsidRPr="00C85D38">
              <w:rPr>
                <w:rFonts w:ascii="Calibri" w:hAnsi="Calibri" w:cs="Calibri"/>
                <w:color w:val="000000"/>
                <w:sz w:val="20"/>
                <w:szCs w:val="20"/>
                <w:lang w:eastAsia="pl-PL"/>
              </w:rPr>
              <w:t>Krzesło stacjonarne, w całości tworzywowe, bez podłokietników</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rPr>
                <w:sz w:val="20"/>
                <w:szCs w:val="20"/>
              </w:rPr>
            </w:pPr>
          </w:p>
        </w:tc>
        <w:tc>
          <w:tcPr>
            <w:tcW w:w="4294" w:type="dxa"/>
          </w:tcPr>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Krzesło powinno posiadać:</w:t>
            </w:r>
          </w:p>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 wysokość całkowita: 820 mm,</w:t>
            </w:r>
          </w:p>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 wysokość siedziska: 460 mm,</w:t>
            </w:r>
          </w:p>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 szerokość całkowita: 560 mm,</w:t>
            </w:r>
          </w:p>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 szerokość siedziska: 455 mm,</w:t>
            </w:r>
          </w:p>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 szerokość oparcia: 455 mm,</w:t>
            </w:r>
          </w:p>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 głębokość całkowita: 510 mm,</w:t>
            </w:r>
          </w:p>
          <w:p w:rsidR="00A8574C" w:rsidRPr="00C85D38" w:rsidRDefault="00A8574C" w:rsidP="00A8574C">
            <w:pPr>
              <w:jc w:val="both"/>
              <w:rPr>
                <w:rFonts w:ascii="Calibri" w:hAnsi="Calibri" w:cs="Calibri"/>
                <w:sz w:val="20"/>
                <w:szCs w:val="20"/>
              </w:rPr>
            </w:pPr>
            <w:r w:rsidRPr="00C85D38">
              <w:rPr>
                <w:rFonts w:ascii="Calibri" w:hAnsi="Calibri" w:cs="Calibri"/>
                <w:sz w:val="20"/>
                <w:szCs w:val="20"/>
              </w:rPr>
              <w:t>- głębokość siedziska: 415 mm.</w:t>
            </w:r>
          </w:p>
          <w:p w:rsidR="00A8574C" w:rsidRPr="00C85D38" w:rsidRDefault="00A8574C" w:rsidP="00A8574C">
            <w:pPr>
              <w:jc w:val="both"/>
              <w:rPr>
                <w:rFonts w:ascii="Calibri" w:hAnsi="Calibri" w:cs="Calibri"/>
                <w:bCs/>
                <w:sz w:val="20"/>
                <w:szCs w:val="20"/>
              </w:rPr>
            </w:pPr>
            <w:r w:rsidRPr="00C85D38">
              <w:rPr>
                <w:rFonts w:ascii="Calibri" w:hAnsi="Calibri" w:cs="Calibri"/>
                <w:sz w:val="20"/>
                <w:szCs w:val="20"/>
              </w:rPr>
              <w:t>Od powyższych wymiarów dopuszcza się tolerancję w zakresie +/- 30 mm</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rPr>
                <w:sz w:val="20"/>
                <w:szCs w:val="20"/>
              </w:rPr>
            </w:pPr>
          </w:p>
        </w:tc>
        <w:tc>
          <w:tcPr>
            <w:tcW w:w="4294" w:type="dxa"/>
          </w:tcPr>
          <w:p w:rsidR="00A8574C" w:rsidRPr="00C85D38" w:rsidRDefault="00A8574C" w:rsidP="00A8574C">
            <w:pPr>
              <w:jc w:val="both"/>
              <w:rPr>
                <w:rFonts w:ascii="Calibri" w:hAnsi="Calibri" w:cs="Calibri"/>
                <w:bCs/>
                <w:sz w:val="20"/>
                <w:szCs w:val="20"/>
              </w:rPr>
            </w:pPr>
            <w:r w:rsidRPr="00C85D38">
              <w:rPr>
                <w:rFonts w:ascii="Calibri" w:hAnsi="Calibri" w:cs="Calibri"/>
                <w:color w:val="000000"/>
                <w:sz w:val="20"/>
                <w:szCs w:val="20"/>
                <w:lang w:eastAsia="pl-PL"/>
              </w:rPr>
              <w:t>Jednoczęściowa konstrukcja krzesła, bez jakichkolwiek elementów mocujących. Nie dopuszcza się skręcania elementów</w:t>
            </w:r>
          </w:p>
        </w:tc>
        <w:tc>
          <w:tcPr>
            <w:tcW w:w="4242" w:type="dxa"/>
            <w:vAlign w:val="center"/>
          </w:tcPr>
          <w:p w:rsidR="00A8574C" w:rsidRPr="005B4FD7" w:rsidRDefault="00A8574C" w:rsidP="00A8574C">
            <w:pPr>
              <w:jc w:val="both"/>
              <w:rPr>
                <w:b/>
                <w:sz w:val="20"/>
                <w:szCs w:val="20"/>
              </w:rPr>
            </w:pPr>
          </w:p>
        </w:tc>
      </w:tr>
      <w:tr w:rsidR="00A8574C" w:rsidTr="00A8574C">
        <w:trPr>
          <w:trHeight w:val="253"/>
        </w:trPr>
        <w:tc>
          <w:tcPr>
            <w:tcW w:w="650" w:type="dxa"/>
            <w:vAlign w:val="center"/>
          </w:tcPr>
          <w:p w:rsidR="00A8574C" w:rsidRPr="005B4FD7" w:rsidRDefault="00A8574C" w:rsidP="00A8574C">
            <w:pPr>
              <w:pStyle w:val="Akapitzlist"/>
              <w:numPr>
                <w:ilvl w:val="0"/>
                <w:numId w:val="8"/>
              </w:numPr>
              <w:spacing w:after="0" w:line="240" w:lineRule="auto"/>
              <w:ind w:left="170" w:firstLine="0"/>
              <w:rPr>
                <w:sz w:val="20"/>
                <w:szCs w:val="20"/>
              </w:rPr>
            </w:pPr>
          </w:p>
        </w:tc>
        <w:tc>
          <w:tcPr>
            <w:tcW w:w="4294" w:type="dxa"/>
          </w:tcPr>
          <w:p w:rsidR="00A8574C" w:rsidRPr="00C85D38" w:rsidRDefault="00A8574C" w:rsidP="00A8574C">
            <w:pPr>
              <w:jc w:val="both"/>
              <w:rPr>
                <w:rFonts w:ascii="Calibri" w:hAnsi="Calibri" w:cs="Calibri"/>
                <w:bCs/>
                <w:sz w:val="20"/>
                <w:szCs w:val="20"/>
              </w:rPr>
            </w:pPr>
            <w:r w:rsidRPr="00C85D38">
              <w:rPr>
                <w:rFonts w:ascii="Calibri" w:hAnsi="Calibri" w:cs="Calibri"/>
                <w:sz w:val="20"/>
                <w:szCs w:val="20"/>
              </w:rPr>
              <w:t>Konstrukcja plastikowa, cztery nogi</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rPr>
                <w:sz w:val="20"/>
                <w:szCs w:val="20"/>
              </w:rPr>
            </w:pPr>
          </w:p>
        </w:tc>
        <w:tc>
          <w:tcPr>
            <w:tcW w:w="4294" w:type="dxa"/>
          </w:tcPr>
          <w:p w:rsidR="00A8574C" w:rsidRPr="00C85D38" w:rsidRDefault="00A8574C" w:rsidP="00A8574C">
            <w:pPr>
              <w:jc w:val="both"/>
              <w:rPr>
                <w:rFonts w:ascii="Calibri" w:hAnsi="Calibri" w:cs="Calibri"/>
                <w:bCs/>
                <w:sz w:val="20"/>
                <w:szCs w:val="20"/>
              </w:rPr>
            </w:pPr>
            <w:r w:rsidRPr="00C85D38">
              <w:rPr>
                <w:rFonts w:ascii="Calibri" w:hAnsi="Calibri" w:cs="Calibri"/>
                <w:sz w:val="20"/>
                <w:szCs w:val="20"/>
              </w:rPr>
              <w:t>Wszystkie krawędzie krzesła zaokrąglone, bezpieczne. Brak jakichkolwiek wystających, ostrych elementów czy krawędzi</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rPr>
                <w:sz w:val="20"/>
                <w:szCs w:val="20"/>
              </w:rPr>
            </w:pPr>
          </w:p>
        </w:tc>
        <w:tc>
          <w:tcPr>
            <w:tcW w:w="4294" w:type="dxa"/>
          </w:tcPr>
          <w:p w:rsidR="00A8574C" w:rsidRPr="00C85D38" w:rsidRDefault="00A8574C" w:rsidP="00A8574C">
            <w:pPr>
              <w:jc w:val="both"/>
              <w:rPr>
                <w:rFonts w:ascii="Calibri" w:hAnsi="Calibri" w:cs="Calibri"/>
                <w:bCs/>
                <w:sz w:val="20"/>
                <w:szCs w:val="20"/>
              </w:rPr>
            </w:pPr>
            <w:r w:rsidRPr="00C85D38">
              <w:rPr>
                <w:rFonts w:ascii="Calibri" w:hAnsi="Calibri" w:cs="Calibri"/>
                <w:sz w:val="20"/>
                <w:szCs w:val="20"/>
              </w:rPr>
              <w:t>Oparcie i siedzisko stanowią dwa osobne elementy z otworem pomiędzy nimi, służącym jako uchwyt do wygodnego przenoszenia krzesła</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8"/>
              </w:numPr>
              <w:spacing w:after="0" w:line="240" w:lineRule="auto"/>
              <w:ind w:left="170" w:firstLine="0"/>
              <w:rPr>
                <w:sz w:val="20"/>
                <w:szCs w:val="20"/>
              </w:rPr>
            </w:pPr>
          </w:p>
        </w:tc>
        <w:tc>
          <w:tcPr>
            <w:tcW w:w="4294" w:type="dxa"/>
          </w:tcPr>
          <w:p w:rsidR="00A8574C" w:rsidRPr="00C85D38" w:rsidRDefault="00A8574C" w:rsidP="00A8574C">
            <w:pPr>
              <w:jc w:val="both"/>
              <w:rPr>
                <w:rFonts w:ascii="Calibri" w:hAnsi="Calibri" w:cs="Calibri"/>
                <w:bCs/>
                <w:sz w:val="20"/>
                <w:szCs w:val="20"/>
              </w:rPr>
            </w:pPr>
            <w:r w:rsidRPr="00C85D38">
              <w:rPr>
                <w:rFonts w:ascii="Calibri" w:hAnsi="Calibri" w:cs="Calibri"/>
                <w:sz w:val="20"/>
                <w:szCs w:val="20"/>
              </w:rPr>
              <w:t>Min. 5 kolorów plastiku do wyboru</w:t>
            </w:r>
          </w:p>
        </w:tc>
        <w:tc>
          <w:tcPr>
            <w:tcW w:w="4242" w:type="dxa"/>
            <w:vAlign w:val="center"/>
          </w:tcPr>
          <w:p w:rsidR="00A8574C" w:rsidRPr="005B4FD7" w:rsidRDefault="00A8574C" w:rsidP="00A8574C">
            <w:pPr>
              <w:jc w:val="both"/>
              <w:rPr>
                <w:b/>
                <w:sz w:val="20"/>
                <w:szCs w:val="20"/>
              </w:rPr>
            </w:pPr>
          </w:p>
        </w:tc>
      </w:tr>
    </w:tbl>
    <w:p w:rsidR="00A8574C" w:rsidRPr="00A57114" w:rsidRDefault="00A8574C" w:rsidP="00A8574C">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A8574C" w:rsidRPr="005B4FD7" w:rsidRDefault="00A8574C" w:rsidP="00A8574C">
      <w:pPr>
        <w:rPr>
          <w:b/>
        </w:rPr>
      </w:pPr>
    </w:p>
    <w:p w:rsidR="00A8574C" w:rsidRDefault="00A8574C">
      <w:r>
        <w:br w:type="page"/>
      </w:r>
    </w:p>
    <w:p w:rsidR="00A8574C" w:rsidRDefault="00A8574C" w:rsidP="00A8574C">
      <w:pPr>
        <w:rPr>
          <w:b/>
          <w:bCs/>
          <w:iCs/>
          <w:color w:val="000000" w:themeColor="text1"/>
        </w:rPr>
      </w:pPr>
      <w:r>
        <w:rPr>
          <w:b/>
        </w:rPr>
        <w:lastRenderedPageBreak/>
        <w:t xml:space="preserve">TABELA NR </w:t>
      </w:r>
      <w:r>
        <w:rPr>
          <w:b/>
          <w:bCs/>
          <w:iCs/>
          <w:color w:val="000000" w:themeColor="text1"/>
        </w:rPr>
        <w:t>9 – LADA</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KRAJ POCHODZENIA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i/>
                <w:sz w:val="20"/>
              </w:rPr>
            </w:pPr>
            <w:r>
              <w:rPr>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eastAsia="Lucida Sans Unicode" w:cstheme="minorHAnsi"/>
                <w:kern w:val="2"/>
                <w:sz w:val="20"/>
                <w:szCs w:val="20"/>
              </w:rPr>
              <w:t>Lada – wymiary oraz przeznaczenie według tabeli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eastAsia="Lucida Sans Unicode" w:cstheme="minorHAnsi"/>
                <w:kern w:val="2"/>
                <w:sz w:val="20"/>
                <w:szCs w:val="20"/>
              </w:rPr>
              <w:t>Lady - sposób wykonania i materiały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eastAsia="Lucida Sans Unicode" w:cstheme="minorHAnsi"/>
                <w:kern w:val="2"/>
                <w:sz w:val="20"/>
                <w:szCs w:val="20"/>
              </w:rPr>
              <w:t xml:space="preserve">Elementy lady na bazie płyty melaminowej lub </w:t>
            </w:r>
            <w:proofErr w:type="spellStart"/>
            <w:r>
              <w:rPr>
                <w:rFonts w:eastAsia="Lucida Sans Unicode" w:cstheme="minorHAnsi"/>
                <w:kern w:val="2"/>
                <w:sz w:val="20"/>
                <w:szCs w:val="20"/>
              </w:rPr>
              <w:t>mdf</w:t>
            </w:r>
            <w:proofErr w:type="spellEnd"/>
            <w:r>
              <w:rPr>
                <w:rFonts w:eastAsia="Lucida Sans Unicode" w:cstheme="minorHAnsi"/>
                <w:kern w:val="2"/>
                <w:sz w:val="20"/>
                <w:szCs w:val="20"/>
              </w:rPr>
              <w:t>. Emisja formaldehydu odpowiada klasie E1</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eastAsia="Lucida Sans Unicode" w:cstheme="minorHAnsi"/>
                <w:kern w:val="2"/>
                <w:sz w:val="20"/>
                <w:szCs w:val="20"/>
              </w:rPr>
              <w:t xml:space="preserve">Blat roboczy wykonany z materiału </w:t>
            </w:r>
            <w:proofErr w:type="spellStart"/>
            <w:r>
              <w:rPr>
                <w:rFonts w:eastAsia="Lucida Sans Unicode" w:cstheme="minorHAnsi"/>
                <w:kern w:val="2"/>
                <w:sz w:val="20"/>
                <w:szCs w:val="20"/>
              </w:rPr>
              <w:t>mineralno</w:t>
            </w:r>
            <w:proofErr w:type="spellEnd"/>
            <w:r>
              <w:rPr>
                <w:rFonts w:eastAsia="Lucida Sans Unicode" w:cstheme="minorHAnsi"/>
                <w:kern w:val="2"/>
                <w:sz w:val="20"/>
                <w:szCs w:val="20"/>
              </w:rPr>
              <w:t xml:space="preserve"> – akrylowego np. typu </w:t>
            </w:r>
            <w:proofErr w:type="spellStart"/>
            <w:r>
              <w:rPr>
                <w:rFonts w:eastAsia="Lucida Sans Unicode" w:cstheme="minorHAnsi"/>
                <w:kern w:val="2"/>
                <w:sz w:val="20"/>
                <w:szCs w:val="20"/>
              </w:rPr>
              <w:t>Corian</w:t>
            </w:r>
            <w:proofErr w:type="spellEnd"/>
            <w:r>
              <w:rPr>
                <w:rFonts w:eastAsia="Lucida Sans Unicode" w:cstheme="minorHAnsi"/>
                <w:kern w:val="2"/>
                <w:sz w:val="20"/>
                <w:szCs w:val="20"/>
              </w:rPr>
              <w:t>, odpornego na czasowe działanie środków chemicznych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eastAsia="Lucida Sans Unicode" w:cstheme="minorHAnsi"/>
                <w:kern w:val="2"/>
                <w:sz w:val="20"/>
                <w:szCs w:val="20"/>
              </w:rPr>
              <w:t xml:space="preserve">Blat na swojej tylnej krawędzi w wymaganych przypadkach z listwą </w:t>
            </w:r>
            <w:proofErr w:type="spellStart"/>
            <w:r>
              <w:rPr>
                <w:rFonts w:eastAsia="Lucida Sans Unicode" w:cstheme="minorHAnsi"/>
                <w:kern w:val="2"/>
                <w:sz w:val="20"/>
                <w:szCs w:val="20"/>
              </w:rPr>
              <w:t>przyblatową</w:t>
            </w:r>
            <w:proofErr w:type="spellEnd"/>
            <w:r>
              <w:rPr>
                <w:rFonts w:eastAsia="Lucida Sans Unicode" w:cstheme="minorHAnsi"/>
                <w:kern w:val="2"/>
                <w:sz w:val="20"/>
                <w:szCs w:val="20"/>
              </w:rPr>
              <w:t xml:space="preserve"> łączoną na stałe z blatem, z materiału </w:t>
            </w:r>
            <w:proofErr w:type="spellStart"/>
            <w:r>
              <w:rPr>
                <w:rFonts w:eastAsia="Lucida Sans Unicode" w:cstheme="minorHAnsi"/>
                <w:kern w:val="2"/>
                <w:sz w:val="20"/>
                <w:szCs w:val="20"/>
              </w:rPr>
              <w:t>mineralno</w:t>
            </w:r>
            <w:proofErr w:type="spellEnd"/>
            <w:r>
              <w:rPr>
                <w:rFonts w:eastAsia="Lucida Sans Unicode" w:cstheme="minorHAnsi"/>
                <w:kern w:val="2"/>
                <w:sz w:val="20"/>
                <w:szCs w:val="20"/>
              </w:rPr>
              <w:t xml:space="preserve"> – akrylowego np. typu </w:t>
            </w:r>
            <w:proofErr w:type="spellStart"/>
            <w:r>
              <w:rPr>
                <w:rFonts w:eastAsia="Lucida Sans Unicode" w:cstheme="minorHAnsi"/>
                <w:kern w:val="2"/>
                <w:sz w:val="20"/>
                <w:szCs w:val="20"/>
              </w:rPr>
              <w:t>Corian</w:t>
            </w:r>
            <w:proofErr w:type="spellEnd"/>
            <w:r>
              <w:rPr>
                <w:rFonts w:eastAsia="Lucida Sans Unicode" w:cstheme="minorHAnsi"/>
                <w:kern w:val="2"/>
                <w:sz w:val="20"/>
                <w:szCs w:val="20"/>
              </w:rPr>
              <w:t>, odpornego na czasowe działanie środków chemicznych  o wysokości ok. 30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eastAsia="Lucida Sans Unicode" w:cstheme="minorHAnsi"/>
                <w:kern w:val="2"/>
                <w:sz w:val="20"/>
                <w:szCs w:val="20"/>
              </w:rPr>
              <w:t xml:space="preserve">Blat nadstawki wykonany z materiału </w:t>
            </w:r>
            <w:proofErr w:type="spellStart"/>
            <w:r>
              <w:rPr>
                <w:rFonts w:eastAsia="Lucida Sans Unicode" w:cstheme="minorHAnsi"/>
                <w:kern w:val="2"/>
                <w:sz w:val="20"/>
                <w:szCs w:val="20"/>
              </w:rPr>
              <w:t>mineralno</w:t>
            </w:r>
            <w:proofErr w:type="spellEnd"/>
            <w:r>
              <w:rPr>
                <w:rFonts w:eastAsia="Lucida Sans Unicode" w:cstheme="minorHAnsi"/>
                <w:kern w:val="2"/>
                <w:sz w:val="20"/>
                <w:szCs w:val="20"/>
              </w:rPr>
              <w:t xml:space="preserve"> – akrylowego np. typu </w:t>
            </w:r>
            <w:proofErr w:type="spellStart"/>
            <w:r>
              <w:rPr>
                <w:rFonts w:eastAsia="Lucida Sans Unicode" w:cstheme="minorHAnsi"/>
                <w:kern w:val="2"/>
                <w:sz w:val="20"/>
                <w:szCs w:val="20"/>
              </w:rPr>
              <w:t>Corian</w:t>
            </w:r>
            <w:proofErr w:type="spellEnd"/>
            <w:r>
              <w:rPr>
                <w:rFonts w:eastAsia="Lucida Sans Unicode" w:cstheme="minorHAnsi"/>
                <w:kern w:val="2"/>
                <w:sz w:val="20"/>
                <w:szCs w:val="20"/>
              </w:rPr>
              <w:t>, odpornego na czasowe działanie środków chemicznych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cstheme="minorHAnsi"/>
                <w:sz w:val="20"/>
                <w:szCs w:val="20"/>
              </w:rPr>
              <w:t xml:space="preserve">Blat nadstawki wykonany w sposób nakładania na elementy frontu lady z nawisem lub bez nawisu  poza obrys zewnętrzny frontu. W przypadku lad nie wymagających nawisu nadstawki, musi być możliwość wpuszczenia nadstawki pomiędzy elementy boczne w celu zachowania jednolitej powierzchni frontu lady, bez widocznych łączeń poziomych. </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tabs>
                <w:tab w:val="left" w:pos="5670"/>
              </w:tabs>
              <w:ind w:right="71"/>
              <w:jc w:val="both"/>
              <w:rPr>
                <w:rFonts w:cstheme="minorHAnsi"/>
                <w:sz w:val="20"/>
                <w:szCs w:val="20"/>
              </w:rPr>
            </w:pPr>
            <w:r>
              <w:rPr>
                <w:rFonts w:cstheme="minorHAnsi"/>
                <w:sz w:val="20"/>
                <w:szCs w:val="20"/>
              </w:rPr>
              <w:t xml:space="preserve">Front prosty wykonany z bazy </w:t>
            </w:r>
            <w:proofErr w:type="spellStart"/>
            <w:r>
              <w:rPr>
                <w:rFonts w:eastAsia="Lucida Sans Unicode" w:cstheme="minorHAnsi"/>
                <w:kern w:val="2"/>
                <w:sz w:val="20"/>
                <w:szCs w:val="20"/>
              </w:rPr>
              <w:t>melaminowanej</w:t>
            </w:r>
            <w:proofErr w:type="spellEnd"/>
            <w:r>
              <w:rPr>
                <w:rFonts w:eastAsia="Lucida Sans Unicode" w:cstheme="minorHAnsi"/>
                <w:kern w:val="2"/>
                <w:sz w:val="20"/>
                <w:szCs w:val="20"/>
              </w:rPr>
              <w:t xml:space="preserve"> lub </w:t>
            </w:r>
            <w:proofErr w:type="spellStart"/>
            <w:r>
              <w:rPr>
                <w:rFonts w:eastAsia="Lucida Sans Unicode" w:cstheme="minorHAnsi"/>
                <w:kern w:val="2"/>
                <w:sz w:val="20"/>
                <w:szCs w:val="20"/>
              </w:rPr>
              <w:t>mdf</w:t>
            </w:r>
            <w:proofErr w:type="spellEnd"/>
            <w:r>
              <w:rPr>
                <w:rFonts w:cstheme="minorHAnsi"/>
                <w:sz w:val="20"/>
                <w:szCs w:val="20"/>
              </w:rPr>
              <w:t xml:space="preserve"> gr. min. 16mm oklejonej dwustronnie. 0,8 mm HPL-em, dostępna opcja HPL w połysku lub macie. Składanie frontu z elementem bocznymi -  na „zacios” 45st lub zakładka 90st w zależności od układu – do decyzji po przedstawieniu projektu.</w:t>
            </w:r>
          </w:p>
          <w:p w:rsidR="00A8574C" w:rsidRDefault="00A8574C">
            <w:pPr>
              <w:jc w:val="both"/>
              <w:rPr>
                <w:bCs/>
                <w:sz w:val="20"/>
                <w:szCs w:val="20"/>
              </w:rPr>
            </w:pPr>
            <w:r>
              <w:rPr>
                <w:rFonts w:cstheme="minorHAnsi"/>
                <w:sz w:val="20"/>
                <w:szCs w:val="20"/>
              </w:rPr>
              <w:t>Oświetlenie LED – białe na całej długości lady, umieszczone przy cokole. Nie dopuszcza się oświetlenia w postaci naklejonego paska LED bez korytka.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widowControl w:val="0"/>
              <w:jc w:val="both"/>
              <w:rPr>
                <w:rFonts w:eastAsia="Lucida Sans Unicode" w:cstheme="minorHAnsi"/>
                <w:kern w:val="2"/>
                <w:sz w:val="20"/>
                <w:szCs w:val="20"/>
              </w:rPr>
            </w:pPr>
            <w:r>
              <w:rPr>
                <w:rFonts w:eastAsia="Lucida Sans Unicode" w:cstheme="minorHAnsi"/>
                <w:kern w:val="2"/>
                <w:sz w:val="20"/>
                <w:szCs w:val="20"/>
              </w:rPr>
              <w:t xml:space="preserve">Cokół frontu prostego wykonany z bazy </w:t>
            </w:r>
            <w:proofErr w:type="spellStart"/>
            <w:r>
              <w:rPr>
                <w:rFonts w:eastAsia="Lucida Sans Unicode" w:cstheme="minorHAnsi"/>
                <w:kern w:val="2"/>
                <w:sz w:val="20"/>
                <w:szCs w:val="20"/>
              </w:rPr>
              <w:t>trudnozapalnej</w:t>
            </w:r>
            <w:proofErr w:type="spellEnd"/>
            <w:r>
              <w:rPr>
                <w:rFonts w:eastAsia="Lucida Sans Unicode" w:cstheme="minorHAnsi"/>
                <w:kern w:val="2"/>
                <w:sz w:val="20"/>
                <w:szCs w:val="20"/>
              </w:rPr>
              <w:t xml:space="preserve"> gr. min. 16mm oklejonej </w:t>
            </w:r>
            <w:r>
              <w:rPr>
                <w:rFonts w:cstheme="minorHAnsi"/>
                <w:sz w:val="20"/>
                <w:szCs w:val="20"/>
              </w:rPr>
              <w:t xml:space="preserve"> dwustronnie 0,8 mm HPL-em</w:t>
            </w:r>
            <w:r>
              <w:rPr>
                <w:rFonts w:eastAsia="Lucida Sans Unicode" w:cstheme="minorHAnsi"/>
                <w:kern w:val="2"/>
                <w:sz w:val="20"/>
                <w:szCs w:val="20"/>
              </w:rPr>
              <w:t xml:space="preserve">. </w:t>
            </w:r>
          </w:p>
          <w:p w:rsidR="00A8574C" w:rsidRDefault="00A8574C">
            <w:pPr>
              <w:jc w:val="both"/>
              <w:rPr>
                <w:bCs/>
                <w:sz w:val="20"/>
                <w:szCs w:val="20"/>
              </w:rPr>
            </w:pPr>
            <w:r>
              <w:rPr>
                <w:rFonts w:eastAsia="Lucida Sans Unicode" w:cstheme="minorHAnsi"/>
                <w:kern w:val="2"/>
                <w:sz w:val="20"/>
                <w:szCs w:val="20"/>
              </w:rPr>
              <w:t>Cokół wyposażony w regulatory poziomu – regulacja w zakresie 5mm.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widowControl w:val="0"/>
              <w:jc w:val="both"/>
              <w:rPr>
                <w:rFonts w:eastAsia="Lucida Sans Unicode" w:cstheme="minorHAnsi"/>
                <w:kern w:val="2"/>
                <w:sz w:val="20"/>
                <w:szCs w:val="20"/>
              </w:rPr>
            </w:pPr>
            <w:r>
              <w:rPr>
                <w:rFonts w:eastAsia="Lucida Sans Unicode" w:cstheme="minorHAnsi"/>
                <w:kern w:val="2"/>
                <w:sz w:val="20"/>
                <w:szCs w:val="20"/>
              </w:rPr>
              <w:t xml:space="preserve">Noga boczna wysoka frontu oraz elementy pionowe przy obniżonym blacie wykonane z płyty </w:t>
            </w:r>
            <w:proofErr w:type="spellStart"/>
            <w:r>
              <w:rPr>
                <w:rFonts w:eastAsia="Lucida Sans Unicode" w:cstheme="minorHAnsi"/>
                <w:kern w:val="2"/>
                <w:sz w:val="20"/>
                <w:szCs w:val="20"/>
              </w:rPr>
              <w:t>melaminowanej</w:t>
            </w:r>
            <w:proofErr w:type="spellEnd"/>
            <w:r>
              <w:rPr>
                <w:rFonts w:eastAsia="Lucida Sans Unicode" w:cstheme="minorHAnsi"/>
                <w:kern w:val="2"/>
                <w:sz w:val="20"/>
                <w:szCs w:val="20"/>
              </w:rPr>
              <w:t xml:space="preserve"> lub </w:t>
            </w:r>
            <w:proofErr w:type="spellStart"/>
            <w:r>
              <w:rPr>
                <w:rFonts w:eastAsia="Lucida Sans Unicode" w:cstheme="minorHAnsi"/>
                <w:kern w:val="2"/>
                <w:sz w:val="20"/>
                <w:szCs w:val="20"/>
              </w:rPr>
              <w:t>mdf</w:t>
            </w:r>
            <w:proofErr w:type="spellEnd"/>
            <w:r>
              <w:rPr>
                <w:rFonts w:eastAsia="Lucida Sans Unicode" w:cstheme="minorHAnsi"/>
                <w:kern w:val="2"/>
                <w:sz w:val="20"/>
                <w:szCs w:val="20"/>
              </w:rPr>
              <w:t xml:space="preserve"> gr. min. 25mm oklejonej </w:t>
            </w:r>
            <w:r>
              <w:rPr>
                <w:rFonts w:cstheme="minorHAnsi"/>
                <w:sz w:val="20"/>
                <w:szCs w:val="20"/>
              </w:rPr>
              <w:t xml:space="preserve"> dwustronnie 0,8 mm HPL-em</w:t>
            </w:r>
            <w:r>
              <w:rPr>
                <w:rFonts w:eastAsia="Lucida Sans Unicode" w:cstheme="minorHAnsi"/>
                <w:kern w:val="2"/>
                <w:sz w:val="20"/>
                <w:szCs w:val="20"/>
              </w:rPr>
              <w:t xml:space="preserve"> w połysku lub macie. Emisja formaldehydu odpowiada klasie E1. </w:t>
            </w:r>
          </w:p>
          <w:p w:rsidR="00A8574C" w:rsidRDefault="00A8574C">
            <w:pPr>
              <w:widowControl w:val="0"/>
              <w:jc w:val="both"/>
              <w:rPr>
                <w:rFonts w:eastAsia="Lucida Sans Unicode" w:cstheme="minorHAnsi"/>
                <w:kern w:val="2"/>
                <w:sz w:val="20"/>
                <w:szCs w:val="20"/>
              </w:rPr>
            </w:pPr>
            <w:r>
              <w:rPr>
                <w:rFonts w:eastAsia="Lucida Sans Unicode" w:cstheme="minorHAnsi"/>
                <w:kern w:val="2"/>
                <w:sz w:val="20"/>
                <w:szCs w:val="20"/>
              </w:rPr>
              <w:t xml:space="preserve">Wykończenie płyty obrzeżem PCV min. 1 mm. </w:t>
            </w:r>
          </w:p>
          <w:p w:rsidR="00A8574C" w:rsidRDefault="00A8574C">
            <w:pPr>
              <w:jc w:val="both"/>
              <w:rPr>
                <w:bCs/>
                <w:sz w:val="20"/>
                <w:szCs w:val="20"/>
              </w:rPr>
            </w:pPr>
            <w:r>
              <w:rPr>
                <w:rFonts w:eastAsia="Lucida Sans Unicode" w:cstheme="minorHAnsi"/>
                <w:kern w:val="2"/>
                <w:sz w:val="20"/>
                <w:szCs w:val="20"/>
              </w:rPr>
              <w:t>Nogi boczne wyposażone w regulatory poziomu – regulacja w zakresie 5mm.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widowControl w:val="0"/>
              <w:jc w:val="both"/>
              <w:rPr>
                <w:rFonts w:eastAsia="Lucida Sans Unicode" w:cstheme="minorHAnsi"/>
                <w:kern w:val="2"/>
                <w:sz w:val="20"/>
                <w:szCs w:val="20"/>
              </w:rPr>
            </w:pPr>
            <w:r>
              <w:rPr>
                <w:rFonts w:eastAsia="Lucida Sans Unicode" w:cstheme="minorHAnsi"/>
                <w:kern w:val="2"/>
                <w:sz w:val="20"/>
                <w:szCs w:val="20"/>
              </w:rPr>
              <w:t xml:space="preserve">Nogi podpierające blat roboczy metalowe, malowana proszkowo, wymagana na łączeniu blatów. </w:t>
            </w:r>
          </w:p>
          <w:p w:rsidR="00A8574C" w:rsidRDefault="00A8574C">
            <w:pPr>
              <w:jc w:val="both"/>
              <w:rPr>
                <w:bCs/>
                <w:sz w:val="20"/>
                <w:szCs w:val="20"/>
              </w:rPr>
            </w:pPr>
            <w:r>
              <w:rPr>
                <w:rFonts w:eastAsia="Lucida Sans Unicode" w:cstheme="minorHAnsi"/>
                <w:kern w:val="2"/>
                <w:sz w:val="20"/>
                <w:szCs w:val="20"/>
              </w:rPr>
              <w:t>Regulatory poziomu – regulacja w zakresie 5mm.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Cs/>
                <w:sz w:val="20"/>
                <w:szCs w:val="20"/>
              </w:rPr>
            </w:pPr>
            <w:r>
              <w:rPr>
                <w:rFonts w:eastAsia="Lucida Sans Unicode" w:cstheme="minorHAnsi"/>
                <w:kern w:val="2"/>
                <w:sz w:val="20"/>
                <w:szCs w:val="20"/>
              </w:rPr>
              <w:t>Lady wyposażone według tabeli z materiałów kolorystycznie zgodnych z ladą. Ilość dopasowana do ilości stanowisk pracy.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eastAsia="Lucida Sans Unicode" w:cstheme="minorHAnsi"/>
                <w:kern w:val="2"/>
                <w:sz w:val="20"/>
                <w:szCs w:val="20"/>
              </w:rPr>
              <w:t xml:space="preserve">W przypadku niemożności zastosowania elementów lady obłożonych HPL-em, z powodów technologicznych (wycięcia do kąta ostrego i podobne), w celu uniknięcia uszkodzenia nie wynikającego z użytkowania, dopuszcza się zastosowanie bazy z płyty </w:t>
            </w:r>
            <w:proofErr w:type="spellStart"/>
            <w:r>
              <w:rPr>
                <w:rFonts w:eastAsia="Lucida Sans Unicode" w:cstheme="minorHAnsi"/>
                <w:kern w:val="2"/>
                <w:sz w:val="20"/>
                <w:szCs w:val="20"/>
              </w:rPr>
              <w:t>melaminowanej</w:t>
            </w:r>
            <w:proofErr w:type="spellEnd"/>
            <w:r>
              <w:rPr>
                <w:rFonts w:eastAsia="Lucida Sans Unicode" w:cstheme="minorHAnsi"/>
                <w:kern w:val="2"/>
                <w:sz w:val="20"/>
                <w:szCs w:val="20"/>
              </w:rPr>
              <w:t xml:space="preserve"> lub </w:t>
            </w:r>
            <w:proofErr w:type="spellStart"/>
            <w:r>
              <w:rPr>
                <w:rFonts w:eastAsia="Lucida Sans Unicode" w:cstheme="minorHAnsi"/>
                <w:kern w:val="2"/>
                <w:sz w:val="20"/>
                <w:szCs w:val="20"/>
              </w:rPr>
              <w:t>mdf</w:t>
            </w:r>
            <w:proofErr w:type="spellEnd"/>
            <w:r>
              <w:rPr>
                <w:rFonts w:eastAsia="Lucida Sans Unicode" w:cstheme="minorHAnsi"/>
                <w:kern w:val="2"/>
                <w:sz w:val="20"/>
                <w:szCs w:val="20"/>
              </w:rPr>
              <w:t xml:space="preserve"> obłożonej melaminą w kolorze dopasowanym do HPL-u, lub bazy lakierowanej dopasowanej do kolorystyki HPL-u lad.</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WYPOSAŻENIE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jc w:val="center"/>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
                <w:sz w:val="20"/>
                <w:szCs w:val="20"/>
              </w:rPr>
            </w:pPr>
            <w:r>
              <w:rPr>
                <w:rFonts w:eastAsia="Lucida Sans Unicode" w:cstheme="minorHAnsi"/>
                <w:kern w:val="2"/>
                <w:sz w:val="20"/>
                <w:szCs w:val="20"/>
              </w:rPr>
              <w:t>Jeśli w zestawieniu ilościowym występuje to lada wyposażona 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eastAsia="Lucida Sans Unicode" w:cstheme="minorHAnsi"/>
                <w:b/>
                <w:bCs/>
                <w:kern w:val="2"/>
                <w:sz w:val="20"/>
                <w:szCs w:val="20"/>
              </w:rPr>
              <w:t>- Kontener mob</w:t>
            </w:r>
            <w:r>
              <w:rPr>
                <w:rFonts w:eastAsia="Lucida Sans Unicode" w:cstheme="minorHAnsi"/>
                <w:kern w:val="2"/>
                <w:sz w:val="20"/>
                <w:szCs w:val="20"/>
              </w:rPr>
              <w:t>ilny o wymiarach: szerokość x głębokość x wysokość: 43x45x56 cm (+/-3%). W komplecie 2 klucze.</w:t>
            </w:r>
          </w:p>
          <w:p w:rsidR="00A8574C" w:rsidRDefault="00A8574C">
            <w:pPr>
              <w:jc w:val="both"/>
              <w:rPr>
                <w:rFonts w:eastAsia="Lucida Sans Unicode" w:cstheme="minorHAnsi"/>
                <w:kern w:val="2"/>
                <w:sz w:val="20"/>
                <w:szCs w:val="20"/>
              </w:rPr>
            </w:pPr>
            <w:r>
              <w:rPr>
                <w:rFonts w:eastAsia="Lucida Sans Unicode" w:cstheme="minorHAnsi"/>
                <w:kern w:val="2"/>
                <w:sz w:val="20"/>
                <w:szCs w:val="20"/>
              </w:rPr>
              <w:t>Kontener wyposażony w nakładany plastikowy piórnik</w:t>
            </w:r>
          </w:p>
          <w:p w:rsidR="00A8574C" w:rsidRDefault="00A8574C">
            <w:pPr>
              <w:jc w:val="both"/>
              <w:rPr>
                <w:rFonts w:eastAsia="Lucida Sans Unicode" w:cstheme="minorHAnsi"/>
                <w:kern w:val="2"/>
                <w:sz w:val="20"/>
                <w:szCs w:val="20"/>
              </w:rPr>
            </w:pPr>
            <w:r>
              <w:rPr>
                <w:rFonts w:eastAsia="Lucida Sans Unicode" w:cstheme="minorHAnsi"/>
                <w:kern w:val="2"/>
                <w:sz w:val="20"/>
                <w:szCs w:val="20"/>
              </w:rPr>
              <w:t>Wykonany z płyty wiórowej obustronnie laminowanej o klasie higieniczności E1, obrzeże ABS/PCV dobrane pod kolor płyty.</w:t>
            </w:r>
          </w:p>
          <w:p w:rsidR="00A8574C" w:rsidRDefault="00A8574C">
            <w:pPr>
              <w:jc w:val="both"/>
              <w:rPr>
                <w:rFonts w:eastAsia="Lucida Sans Unicode" w:cstheme="minorHAnsi"/>
                <w:kern w:val="2"/>
                <w:sz w:val="20"/>
                <w:szCs w:val="20"/>
              </w:rPr>
            </w:pPr>
            <w:r>
              <w:rPr>
                <w:rFonts w:eastAsia="Lucida Sans Unicode" w:cstheme="minorHAnsi"/>
                <w:kern w:val="2"/>
                <w:sz w:val="20"/>
                <w:szCs w:val="20"/>
              </w:rPr>
              <w:t>Blat i fronty kontenera oklejone obrzeżem 2 mm, pozostałe elementy widoczne oklejone obrzeżem 1 mm. Korpus, plecy, wieniec dolny oraz fronty wykonane z płyty grubości min. 18 mm, wieniec górny wykonany z płyty grubości min. 18 mm.</w:t>
            </w:r>
          </w:p>
          <w:p w:rsidR="00A8574C" w:rsidRDefault="00A8574C">
            <w:pPr>
              <w:jc w:val="both"/>
              <w:rPr>
                <w:rFonts w:eastAsia="Lucida Sans Unicode" w:cstheme="minorHAnsi"/>
                <w:kern w:val="2"/>
                <w:sz w:val="20"/>
                <w:szCs w:val="20"/>
              </w:rPr>
            </w:pPr>
            <w:r>
              <w:rPr>
                <w:rFonts w:eastAsia="Lucida Sans Unicode" w:cstheme="minorHAnsi"/>
                <w:kern w:val="2"/>
                <w:sz w:val="20"/>
                <w:szCs w:val="20"/>
              </w:rPr>
              <w:t>Kontener posiada 3 szuflady o wkładach płycinowych z dnem z płyty HDF 3mm w kolorze czarnym lub białym.</w:t>
            </w:r>
          </w:p>
          <w:p w:rsidR="00A8574C" w:rsidRDefault="00A8574C">
            <w:pPr>
              <w:jc w:val="both"/>
              <w:rPr>
                <w:rFonts w:eastAsia="Lucida Sans Unicode" w:cstheme="minorHAnsi"/>
                <w:kern w:val="2"/>
                <w:sz w:val="20"/>
                <w:szCs w:val="20"/>
              </w:rPr>
            </w:pPr>
            <w:r>
              <w:rPr>
                <w:rFonts w:eastAsia="Lucida Sans Unicode" w:cstheme="minorHAnsi"/>
                <w:kern w:val="2"/>
                <w:sz w:val="20"/>
                <w:szCs w:val="20"/>
              </w:rPr>
              <w:t>Szuflady na prowadnicach rolkowych wysuw 3/4. Top górny nachodzący na szuflady, licowany z frontem szuflad, wieniec dolny zasłonięty frontem szuflady.</w:t>
            </w:r>
          </w:p>
          <w:p w:rsidR="00A8574C" w:rsidRDefault="00A8574C">
            <w:pPr>
              <w:jc w:val="both"/>
              <w:rPr>
                <w:rFonts w:eastAsia="Lucida Sans Unicode" w:cstheme="minorHAnsi"/>
                <w:kern w:val="2"/>
                <w:sz w:val="20"/>
                <w:szCs w:val="20"/>
              </w:rPr>
            </w:pPr>
            <w:r>
              <w:rPr>
                <w:rFonts w:eastAsia="Lucida Sans Unicode" w:cstheme="minorHAnsi"/>
                <w:kern w:val="2"/>
                <w:sz w:val="20"/>
                <w:szCs w:val="20"/>
              </w:rPr>
              <w:t xml:space="preserve">Uchwyty metalowe lub aluminiowe o rozstawie ok. 96 mm. Zamek centralny z kluczem </w:t>
            </w:r>
          </w:p>
          <w:p w:rsidR="00A8574C" w:rsidRDefault="00A8574C">
            <w:pPr>
              <w:jc w:val="both"/>
              <w:rPr>
                <w:rFonts w:eastAsia="Lucida Sans Unicode" w:cstheme="minorHAnsi"/>
                <w:kern w:val="2"/>
                <w:sz w:val="20"/>
                <w:szCs w:val="20"/>
              </w:rPr>
            </w:pPr>
            <w:r>
              <w:rPr>
                <w:rFonts w:eastAsia="Lucida Sans Unicode" w:cstheme="minorHAnsi"/>
                <w:kern w:val="2"/>
                <w:sz w:val="20"/>
                <w:szCs w:val="20"/>
              </w:rPr>
              <w:t>Kółka plastikowe fi 42mm (+/-2mm) (dwa kółka z hamulcem)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eastAsia="Lucida Sans Unicode" w:cstheme="minorHAnsi"/>
                <w:kern w:val="2"/>
                <w:sz w:val="20"/>
                <w:szCs w:val="20"/>
              </w:rPr>
            </w:pPr>
            <w:r>
              <w:rPr>
                <w:rFonts w:ascii="Calibri" w:hAnsi="Calibri" w:cs="Calibri"/>
                <w:b/>
                <w:bCs/>
                <w:color w:val="000000"/>
                <w:sz w:val="20"/>
                <w:szCs w:val="20"/>
                <w:lang w:eastAsia="pl-PL"/>
              </w:rPr>
              <w:t>- Zabudowy meblowe</w:t>
            </w:r>
            <w:r>
              <w:rPr>
                <w:rFonts w:ascii="Calibri" w:hAnsi="Calibri" w:cs="Calibri"/>
                <w:color w:val="000000"/>
                <w:sz w:val="20"/>
                <w:szCs w:val="20"/>
                <w:lang w:eastAsia="pl-PL"/>
              </w:rPr>
              <w:t xml:space="preserve"> wykonane na wymiar, długość zabudowy według tabeli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Meble wykonane z materiałów posiadających wymagane świadectwa dopuszczające do eksploatacji w pomieszczeniach medycznych. Atest Higieniczny na system mebli - stosowny dokument należy przedstawić na etapie składania oferty. Nie dopuszcza się przedstawienia atestów na poszczególne składowe mebla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Dokładny podział oraz funkcja szafek musi zostać ustalona z Zamawiającym na etapie realizacji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 xml:space="preserve">Korpusy szafek wykonane z płyty wiórowej obustronnie laminowanej o grubości min. 18 mm, klasa higieniczności płyty E1. Wąskie widoczne krawędzie korpusu powinny być zabezpieczone </w:t>
            </w:r>
            <w:r>
              <w:rPr>
                <w:rFonts w:ascii="Calibri" w:hAnsi="Calibri" w:cs="Calibri"/>
                <w:sz w:val="20"/>
                <w:szCs w:val="20"/>
              </w:rPr>
              <w:lastRenderedPageBreak/>
              <w:t>przez okleinowanie obrzeżem ABS/PCV o grubości min. 2 mm, pozostałe krawędzie oklejone obrzeżem ABS/PCV o grubości min. 0,5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Półki w szafkach wykonane z płyty wiórowej obustronnie laminowanej o grubości min. 18 mm, klasa higieniczności płyty E1. Widoczna krawędź półki zabezpieczona przez okleinowanie obrzeżem ABS/PCV o grubości min. 2 mm, pozostałe krawędzie oklejone obrzeżem ABS/PCV o grubości min. 0,5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Fronty szafek oraz szuflad wykonane z płyty wiórowej obustronnie laminowanej o grubości min. 18 mm, klasa higieniczności płyty E1. Wąskie krawędzie frontów powinny być zabezpieczone przez okleinowanie obrzeżem ABS/PCV o grubości min. 2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Fronty szafek i szuflad wyposażone w uchwyt dwupunktowy o rozstawie min. 128 mm. Uchwyty metalowe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 xml:space="preserve">Fronty szafek z drzwiami uchylnymi powinny pracować na zawiasach puszkowych wyposażonych w mechanizm cichego </w:t>
            </w:r>
            <w:proofErr w:type="spellStart"/>
            <w:r>
              <w:rPr>
                <w:rFonts w:ascii="Calibri" w:hAnsi="Calibri" w:cs="Calibri"/>
                <w:sz w:val="20"/>
                <w:szCs w:val="20"/>
              </w:rPr>
              <w:t>domyku</w:t>
            </w:r>
            <w:proofErr w:type="spellEnd"/>
            <w:r>
              <w:rPr>
                <w:rFonts w:ascii="Calibri" w:hAnsi="Calibri" w:cs="Calibri"/>
                <w:sz w:val="20"/>
                <w:szCs w:val="20"/>
              </w:rPr>
              <w:t>. Zawiasy muszą mieć możliwość wypięcia frontu bez użycia narzędzi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Szafki stojące powinny być wyposażone w stopki o przekroju okrągłym o wysokości min. 100 mm z możliwością regulacji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 xml:space="preserve">Blat zabudowy ciągłej wykonany z materiału </w:t>
            </w:r>
            <w:proofErr w:type="spellStart"/>
            <w:r>
              <w:rPr>
                <w:rFonts w:ascii="Calibri" w:hAnsi="Calibri" w:cs="Calibri"/>
                <w:sz w:val="20"/>
                <w:szCs w:val="20"/>
              </w:rPr>
              <w:t>mineralno</w:t>
            </w:r>
            <w:proofErr w:type="spellEnd"/>
            <w:r>
              <w:rPr>
                <w:rFonts w:ascii="Calibri" w:hAnsi="Calibri" w:cs="Calibri"/>
                <w:sz w:val="20"/>
                <w:szCs w:val="20"/>
              </w:rPr>
              <w:t xml:space="preserve"> – akrylowego np. typu </w:t>
            </w:r>
            <w:proofErr w:type="spellStart"/>
            <w:r>
              <w:rPr>
                <w:rFonts w:ascii="Calibri" w:hAnsi="Calibri" w:cs="Calibri"/>
                <w:sz w:val="20"/>
                <w:szCs w:val="20"/>
              </w:rPr>
              <w:t>Corian</w:t>
            </w:r>
            <w:proofErr w:type="spellEnd"/>
            <w:r>
              <w:rPr>
                <w:rFonts w:ascii="Calibri" w:hAnsi="Calibri" w:cs="Calibri"/>
                <w:sz w:val="20"/>
                <w:szCs w:val="20"/>
              </w:rPr>
              <w:t>, odpornego na czasowe działanie środków chemicznych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sz w:val="20"/>
                <w:szCs w:val="20"/>
              </w:rPr>
            </w:pPr>
            <w:r>
              <w:rPr>
                <w:rFonts w:ascii="Calibri" w:hAnsi="Calibri" w:cs="Calibri"/>
                <w:sz w:val="20"/>
                <w:szCs w:val="20"/>
              </w:rPr>
              <w:t xml:space="preserve">Blat na swojej tylnej krawędzi z listwą </w:t>
            </w:r>
            <w:proofErr w:type="spellStart"/>
            <w:r>
              <w:rPr>
                <w:rFonts w:ascii="Calibri" w:hAnsi="Calibri" w:cs="Calibri"/>
                <w:sz w:val="20"/>
                <w:szCs w:val="20"/>
              </w:rPr>
              <w:t>przyblatową</w:t>
            </w:r>
            <w:proofErr w:type="spellEnd"/>
            <w:r>
              <w:rPr>
                <w:rFonts w:ascii="Calibri" w:hAnsi="Calibri" w:cs="Calibri"/>
                <w:sz w:val="20"/>
                <w:szCs w:val="20"/>
              </w:rPr>
              <w:t xml:space="preserve"> łączoną na stałe z blatem, z materiału </w:t>
            </w:r>
            <w:proofErr w:type="spellStart"/>
            <w:r>
              <w:rPr>
                <w:rFonts w:ascii="Calibri" w:hAnsi="Calibri" w:cs="Calibri"/>
                <w:sz w:val="20"/>
                <w:szCs w:val="20"/>
              </w:rPr>
              <w:t>mineralno</w:t>
            </w:r>
            <w:proofErr w:type="spellEnd"/>
            <w:r>
              <w:rPr>
                <w:rFonts w:ascii="Calibri" w:hAnsi="Calibri" w:cs="Calibri"/>
                <w:sz w:val="20"/>
                <w:szCs w:val="20"/>
              </w:rPr>
              <w:t xml:space="preserve"> – akrylowego np. typu </w:t>
            </w:r>
            <w:proofErr w:type="spellStart"/>
            <w:r>
              <w:rPr>
                <w:rFonts w:ascii="Calibri" w:hAnsi="Calibri" w:cs="Calibri"/>
                <w:sz w:val="20"/>
                <w:szCs w:val="20"/>
              </w:rPr>
              <w:t>Corian</w:t>
            </w:r>
            <w:proofErr w:type="spellEnd"/>
            <w:r>
              <w:rPr>
                <w:rFonts w:ascii="Calibri" w:hAnsi="Calibri" w:cs="Calibri"/>
                <w:sz w:val="20"/>
                <w:szCs w:val="20"/>
              </w:rPr>
              <w:t>, odpornego na czasowe działanie środków chemicznych  o wysokości ok. 30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W blacie przygotowane wycięcia pod zlew / umywalkę, które przed montażem muszą zostać zabezpieczone silikonem wodoodpornym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Połączenia blatów przed montażem należy zabezpieczyć silikonem wodoodpornym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Szuflady na prowadnicach wyposażonych w funkcję cichego domykania oraz dociągu np. typu GAMETBOX</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Szafki wiszące powinny być zamontowane przy użyciu elementów montażowych śruby/kołki dopasowanych do istniejących ścian budynku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Wymiary zabudowy meblowej należy pobrać w pomieszczeniu ich instalacji uwzględniając takie elementy zastane jak podpięcia niskoprądowe, podpięcia zasilania, oświetlenie, zestawy sanitarne i inne elementy mogące kolidować z zabudową</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eastAsia="Lucida Sans Unicode" w:cstheme="minorHAnsi"/>
                <w:kern w:val="2"/>
                <w:sz w:val="20"/>
                <w:szCs w:val="20"/>
              </w:rPr>
            </w:pPr>
            <w:r>
              <w:rPr>
                <w:rFonts w:ascii="Calibri" w:hAnsi="Calibri" w:cs="Calibri"/>
                <w:sz w:val="20"/>
                <w:szCs w:val="20"/>
              </w:rPr>
              <w:t>Dopuszcza się odstępstwo od wymiarów zabudowy w zakresie +/- 20% ze względu na indywidualne dopasowanie mebli do istniejących warunków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POZOSTAŁE WYMAGANIA</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
                <w:sz w:val="20"/>
                <w:szCs w:val="20"/>
              </w:rPr>
            </w:pPr>
            <w:r>
              <w:rPr>
                <w:rFonts w:eastAsia="Lucida Sans Unicode" w:cstheme="minorHAnsi"/>
                <w:kern w:val="2"/>
                <w:sz w:val="20"/>
                <w:szCs w:val="20"/>
              </w:rPr>
              <w:t>Wymiary lad oraz ich ostateczne rozmieszczenie do przedstawienia na etapie realizacji - wymagane wykonanie szczegółowego projektu lady, wpasowanej w pomieszczenie docelowe. Projekt przedstawiony w wersji 2D i 3D w kolorze, w formie wizualizacji.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4"/>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
                <w:sz w:val="20"/>
                <w:szCs w:val="20"/>
              </w:rPr>
            </w:pPr>
            <w:r>
              <w:rPr>
                <w:rFonts w:eastAsia="Lucida Sans Unicode" w:cstheme="minorHAnsi"/>
                <w:kern w:val="2"/>
                <w:sz w:val="20"/>
                <w:szCs w:val="20"/>
              </w:rPr>
              <w:t xml:space="preserve">Elementy lady i ich wymiary oraz konstrukcja w miejscu  mogą ulec zmianie w przypadku kolizji z innymi elementami instalacji pomieszczenia takimi jak gniazdka, sterowniki, oświetlenie, instalacje </w:t>
            </w:r>
            <w:proofErr w:type="spellStart"/>
            <w:r>
              <w:rPr>
                <w:rFonts w:eastAsia="Lucida Sans Unicode" w:cstheme="minorHAnsi"/>
                <w:kern w:val="2"/>
                <w:sz w:val="20"/>
                <w:szCs w:val="20"/>
              </w:rPr>
              <w:t>wod</w:t>
            </w:r>
            <w:proofErr w:type="spellEnd"/>
            <w:r>
              <w:rPr>
                <w:rFonts w:eastAsia="Lucida Sans Unicode" w:cstheme="minorHAnsi"/>
                <w:kern w:val="2"/>
                <w:sz w:val="20"/>
                <w:szCs w:val="20"/>
              </w:rPr>
              <w:t>/</w:t>
            </w:r>
            <w:proofErr w:type="spellStart"/>
            <w:r>
              <w:rPr>
                <w:rFonts w:eastAsia="Lucida Sans Unicode" w:cstheme="minorHAnsi"/>
                <w:kern w:val="2"/>
                <w:sz w:val="20"/>
                <w:szCs w:val="20"/>
              </w:rPr>
              <w:t>kan</w:t>
            </w:r>
            <w:proofErr w:type="spellEnd"/>
            <w:r>
              <w:rPr>
                <w:rFonts w:eastAsia="Lucida Sans Unicode" w:cstheme="minorHAnsi"/>
                <w:kern w:val="2"/>
                <w:sz w:val="20"/>
                <w:szCs w:val="20"/>
              </w:rPr>
              <w:t xml:space="preserve"> i CO, i inne. </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Default="00A8574C">
      <w:r>
        <w:br w:type="page"/>
      </w:r>
    </w:p>
    <w:p w:rsidR="00A8574C" w:rsidRDefault="00A8574C" w:rsidP="00A8574C">
      <w:pPr>
        <w:rPr>
          <w:rFonts w:cstheme="minorHAnsi"/>
          <w:i/>
        </w:rPr>
      </w:pPr>
      <w:r>
        <w:rPr>
          <w:rFonts w:cstheme="minorHAnsi"/>
          <w:b/>
        </w:rPr>
        <w:lastRenderedPageBreak/>
        <w:t>TABELA NR 10 - SZAFA LEKARSKA</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jc w:val="center"/>
              <w:rPr>
                <w:rFonts w:cstheme="minorHAnsi"/>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jc w:val="center"/>
              <w:rPr>
                <w:rFonts w:cstheme="minorHAnsi"/>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jc w:val="center"/>
              <w:rPr>
                <w:rFonts w:cstheme="minorHAnsi"/>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i/>
                <w:sz w:val="20"/>
              </w:rPr>
            </w:pPr>
            <w:r>
              <w:rPr>
                <w:rFonts w:cstheme="minorHAnsi"/>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bCs/>
                <w:sz w:val="20"/>
                <w:szCs w:val="20"/>
              </w:rPr>
              <w:t>Szafa lekarska o wymiarach 800x435x1800 mm (+/-30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bCs/>
                <w:sz w:val="20"/>
                <w:szCs w:val="20"/>
              </w:rPr>
              <w:t>Szafa wykonana z blachy gr. 0,7 – 1,0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bCs/>
                <w:sz w:val="20"/>
                <w:szCs w:val="20"/>
              </w:rPr>
              <w:t>Drzwi dwuskrzydłowe wypełnione szkłem hartowanym o gr. min. 4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bCs/>
                <w:sz w:val="20"/>
                <w:szCs w:val="20"/>
              </w:rPr>
              <w:t>Szafa wyposażona w półki metalowe o gr. min. 0,7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bCs/>
                <w:sz w:val="20"/>
                <w:szCs w:val="20"/>
              </w:rPr>
              <w:t>Półki przestawne co 25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bCs/>
                <w:sz w:val="20"/>
                <w:szCs w:val="20"/>
              </w:rPr>
              <w:t>Uchwyt drzwiowy z zamkiem zabezpieczającym ryglującym drzwi w dwóch punktach.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POZOSTAŁE WYMAGANIA</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6"/>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Wymaga się, aby producent posiadał certyfikat ISO 9001 oraz ISO 14001. Stosowne dokumenty należy przedstawić na 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Default="00A8574C">
      <w:r>
        <w:br w:type="page"/>
      </w:r>
    </w:p>
    <w:p w:rsidR="00A8574C" w:rsidRDefault="00A8574C" w:rsidP="00A8574C">
      <w:pPr>
        <w:rPr>
          <w:i/>
        </w:rPr>
      </w:pPr>
      <w:r>
        <w:rPr>
          <w:b/>
          <w:bCs/>
          <w:iCs/>
          <w:color w:val="000000" w:themeColor="text1"/>
        </w:rPr>
        <w:lastRenderedPageBreak/>
        <w:t>TABELA NUMER 11 - TABORET STACJONARNY NA 4 NOGACH</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rPr>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i/>
                <w:sz w:val="20"/>
              </w:rPr>
            </w:pPr>
            <w:r>
              <w:rPr>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eastAsia="Lucida Sans Unicode" w:cstheme="minorHAnsi"/>
                <w:kern w:val="2"/>
                <w:sz w:val="20"/>
                <w:szCs w:val="20"/>
              </w:rPr>
              <w:t>Taboret szpitalny, stacjonarny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eastAsia="Lucida Sans Unicode" w:cstheme="minorHAnsi"/>
                <w:kern w:val="2"/>
                <w:sz w:val="20"/>
                <w:szCs w:val="20"/>
              </w:rPr>
              <w:t>Stelaż w postaci 4 chromowanych nóg zakończonych tworzywowymi stopkami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eastAsia="Lucida Sans Unicode" w:cstheme="minorHAnsi"/>
                <w:kern w:val="2"/>
                <w:sz w:val="20"/>
                <w:szCs w:val="20"/>
              </w:rPr>
              <w:t>Okrągłe siedzisko z miękką pianką o średnicy min. 340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eastAsia="Lucida Sans Unicode" w:cstheme="minorHAnsi"/>
                <w:kern w:val="2"/>
                <w:sz w:val="20"/>
                <w:szCs w:val="20"/>
              </w:rPr>
              <w:t>Całkowita wysokość min. 475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Siedzisko tapicerowane tkaniną zmywalną o parametrach nie gorszych niż:</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xml:space="preserve">- Ścieralność : 300 000 cykli  </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Trudnopalność ( BS EN 1021:1 , BS EN 1021:2)</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Odporność na światło minimum &gt;7</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Gramatura: min. 680 g/m2</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xml:space="preserve">- Skład : powłoka zewnętrzna 100% winyl , baza 100% poliester </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Właściwości zmywalne w tym łagodnymi środkami chemicznymi</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Duża odporność na różnice temperatury</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Odporność na urynę i krew i pot</w:t>
            </w:r>
          </w:p>
          <w:p w:rsidR="00A8574C" w:rsidRDefault="00A8574C">
            <w:pPr>
              <w:widowControl w:val="0"/>
              <w:jc w:val="both"/>
              <w:rPr>
                <w:rFonts w:eastAsia="Lucida Sans Unicode" w:cstheme="minorHAnsi"/>
                <w:color w:val="000000"/>
                <w:kern w:val="2"/>
                <w:sz w:val="20"/>
                <w:szCs w:val="20"/>
              </w:rPr>
            </w:pPr>
            <w:r>
              <w:rPr>
                <w:rFonts w:eastAsia="Lucida Sans Unicode" w:cstheme="minorHAnsi"/>
                <w:color w:val="000000"/>
                <w:kern w:val="2"/>
                <w:sz w:val="20"/>
                <w:szCs w:val="20"/>
              </w:rPr>
              <w:t>- Bariera przed drobnoustrojami, przeciwbakteryjna i przeciwgrzybicza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eastAsia="Lucida Sans Unicode" w:cstheme="minorHAnsi"/>
                <w:kern w:val="2"/>
                <w:sz w:val="20"/>
                <w:szCs w:val="20"/>
              </w:rPr>
              <w:t>Taboret powinien mieć możliwość sztaplowania w ilości min. 4 sztuki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Default="00A8574C">
      <w:r>
        <w:br w:type="page"/>
      </w:r>
    </w:p>
    <w:p w:rsidR="00A8574C" w:rsidRDefault="00A8574C" w:rsidP="00A8574C">
      <w:pPr>
        <w:rPr>
          <w:rFonts w:cstheme="minorHAnsi"/>
          <w:i/>
        </w:rPr>
      </w:pPr>
      <w:r>
        <w:rPr>
          <w:rFonts w:cstheme="minorHAnsi"/>
          <w:b/>
        </w:rPr>
        <w:lastRenderedPageBreak/>
        <w:t>TABELA NR 12 - TABORET PRYSZNICOWY</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jc w:val="center"/>
              <w:rPr>
                <w:rFonts w:cstheme="minorHAnsi"/>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jc w:val="center"/>
              <w:rPr>
                <w:rFonts w:cstheme="minorHAnsi"/>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jc w:val="center"/>
              <w:rPr>
                <w:rFonts w:cstheme="minorHAnsi"/>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i/>
                <w:sz w:val="20"/>
              </w:rPr>
            </w:pPr>
            <w:r>
              <w:rPr>
                <w:rFonts w:cstheme="minorHAnsi"/>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bCs/>
                <w:sz w:val="20"/>
                <w:szCs w:val="20"/>
              </w:rPr>
              <w:t>Lekki i wytrzymały taboret prysznicowy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rFonts w:cstheme="minorHAnsi"/>
                <w:bCs/>
                <w:sz w:val="20"/>
                <w:szCs w:val="20"/>
              </w:rPr>
              <w:t>Aluminiowa konstrukcja, antypoślizgowe nóżki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rFonts w:cstheme="minorHAnsi"/>
                <w:bCs/>
                <w:sz w:val="20"/>
                <w:szCs w:val="20"/>
              </w:rPr>
              <w:t>Taboret posiada możliwość płynnego dostosowania wysokości nóg w zakresie od 35,5 do 53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rFonts w:cstheme="minorHAnsi"/>
                <w:bCs/>
                <w:sz w:val="20"/>
                <w:szCs w:val="20"/>
              </w:rPr>
              <w:t>Siedzisko wykonane z trwałego tworzywa PCW jest łatwe w utrzymaniu czystości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rFonts w:cstheme="minorHAnsi"/>
                <w:bCs/>
                <w:sz w:val="20"/>
                <w:szCs w:val="20"/>
              </w:rPr>
              <w:t>Całkowita szerokość siedziska wynosi 49 cm, głębokość 29 cm, natomiast szerokość powierzchni użytkowej w centralnej części to 35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8"/>
              </w:numPr>
              <w:spacing w:after="0" w:line="240" w:lineRule="auto"/>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Cs/>
                <w:sz w:val="20"/>
                <w:szCs w:val="20"/>
              </w:rPr>
            </w:pPr>
            <w:r>
              <w:rPr>
                <w:rFonts w:cstheme="minorHAnsi"/>
                <w:bCs/>
                <w:sz w:val="20"/>
                <w:szCs w:val="20"/>
              </w:rPr>
              <w:t>Rozstaw nóg: 43,5 cm oraz 39,5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Default="00A8574C">
      <w:r>
        <w:br w:type="page"/>
      </w:r>
    </w:p>
    <w:p w:rsidR="00A8574C" w:rsidRDefault="00A8574C" w:rsidP="00A8574C">
      <w:pPr>
        <w:rPr>
          <w:i/>
          <w:lang w:val="da-DK"/>
        </w:rPr>
      </w:pPr>
      <w:r>
        <w:rPr>
          <w:b/>
          <w:lang w:val="da-DK"/>
        </w:rPr>
        <w:lastRenderedPageBreak/>
        <w:t>TABELA NR 1</w:t>
      </w:r>
      <w:r>
        <w:rPr>
          <w:b/>
          <w:bCs/>
          <w:iCs/>
          <w:color w:val="000000" w:themeColor="text1"/>
          <w:lang w:val="da-DK"/>
        </w:rPr>
        <w:t>3 – ZESTAW BIUROWY</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eastAsia="Lucida Sans Unicode" w:cstheme="minorHAnsi"/>
                <w:kern w:val="2"/>
                <w:sz w:val="20"/>
                <w:szCs w:val="20"/>
              </w:rPr>
            </w:pPr>
            <w:r>
              <w:rPr>
                <w:rFonts w:eastAsia="Lucida Sans Unicode" w:cstheme="minorHAnsi"/>
                <w:kern w:val="2"/>
                <w:sz w:val="20"/>
                <w:szCs w:val="20"/>
              </w:rPr>
              <w:t>Zestaw biurowy skradający się z biurka, kontenera i fotela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 BIURK0</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eastAsia="Lucida Sans Unicode" w:cstheme="minorHAnsi"/>
                <w:kern w:val="2"/>
                <w:sz w:val="20"/>
                <w:szCs w:val="20"/>
              </w:rPr>
              <w:t>Wielkość i rodzaj biurka, wg formularza asortymentowo - cenowego</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sz w:val="20"/>
                <w:szCs w:val="20"/>
              </w:rPr>
              <w:t xml:space="preserve">Blat biurka, wykonany z płyty wiórowej, trójwarstwowej, </w:t>
            </w:r>
            <w:proofErr w:type="spellStart"/>
            <w:r>
              <w:rPr>
                <w:rFonts w:cstheme="minorHAnsi"/>
                <w:sz w:val="20"/>
                <w:szCs w:val="20"/>
              </w:rPr>
              <w:t>melaminowanej</w:t>
            </w:r>
            <w:proofErr w:type="spellEnd"/>
            <w:r>
              <w:rPr>
                <w:rFonts w:cstheme="minorHAnsi"/>
                <w:sz w:val="20"/>
                <w:szCs w:val="20"/>
              </w:rPr>
              <w:t xml:space="preserve"> o grubości min. 28 mm. Płyta wiórowa powinna spełniać wymagania normy PN-EN 14322, emisja formaldehydu powinna odpowiadać klasie E1</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color w:val="000000"/>
                <w:sz w:val="20"/>
                <w:szCs w:val="20"/>
                <w:lang w:eastAsia="pl-PL"/>
              </w:rP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sz w:val="20"/>
                <w:szCs w:val="20"/>
              </w:rP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sz w:val="20"/>
                <w:szCs w:val="20"/>
              </w:rPr>
              <w:t>Noga biurka powinna być prostokątna wykonana z profili stalowych min. 60x30 mm. Nogi powinny być wyposażone w tworzywowe stopki do poziomowania w celu zapewnienia dodatkowego poziomowania biurka w zakresie +/- 10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sz w:val="20"/>
                <w:szCs w:val="20"/>
              </w:rPr>
              <w:t xml:space="preserve">Górna, pozioma część nogi (belka poprzeczna) powinna być wykonana z profilu stalowego min. 60x30x2 mm, wyposażona w odpowiednie wycięcia umożliwiające mocowanie belki wzdłużnej pod blatem biurka. </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sz w:val="20"/>
                <w:szCs w:val="20"/>
              </w:rP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sz w:val="20"/>
                <w:szCs w:val="20"/>
              </w:rPr>
              <w:t xml:space="preserve">Nogi biurka oraz pozostałe elementy stelaża powinny być malowane farbą proszkową, utwardzone metodą termiczną w celu zapewnienia odporności na ścieranie i </w:t>
            </w:r>
            <w:r>
              <w:rPr>
                <w:rFonts w:cstheme="minorHAnsi"/>
                <w:sz w:val="20"/>
                <w:szCs w:val="20"/>
              </w:rPr>
              <w:lastRenderedPageBreak/>
              <w:t>zarysowania.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bCs/>
                <w:sz w:val="20"/>
                <w:szCs w:val="20"/>
              </w:rPr>
            </w:pPr>
            <w:r>
              <w:rPr>
                <w:rFonts w:cstheme="minorHAnsi"/>
                <w:sz w:val="20"/>
                <w:szCs w:val="20"/>
              </w:rPr>
              <w:t>Metalowe elementy stelaża powinny być cięte technologią laserową – co zapewnia estetyczny wygląd powtarzalnych części stelaży stołów oraz wpływa na podwyższone walory estetyczne łączeń elementów stelaża (kryte spawy)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 KONTENER</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color w:val="000000"/>
                <w:sz w:val="20"/>
                <w:szCs w:val="20"/>
                <w:lang w:eastAsia="pl-PL"/>
              </w:rPr>
              <w:t>Kontener mobilny wyposażony w cztery szuflady o wymiarach 40,2x60x58,6 cm (+/- 2%)</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color w:val="000000"/>
                <w:sz w:val="20"/>
                <w:szCs w:val="20"/>
                <w:lang w:eastAsia="pl-PL"/>
              </w:rPr>
              <w:t xml:space="preserve">Kontener w całości wykonany z płyty wiórowej </w:t>
            </w:r>
            <w:proofErr w:type="spellStart"/>
            <w:r>
              <w:rPr>
                <w:rFonts w:cstheme="minorHAnsi"/>
                <w:color w:val="000000"/>
                <w:sz w:val="20"/>
                <w:szCs w:val="20"/>
                <w:lang w:eastAsia="pl-PL"/>
              </w:rPr>
              <w:t>melaminowanej</w:t>
            </w:r>
            <w:proofErr w:type="spellEnd"/>
            <w:r>
              <w:rPr>
                <w:rFonts w:cstheme="minorHAnsi"/>
                <w:color w:val="000000"/>
                <w:sz w:val="20"/>
                <w:szCs w:val="20"/>
                <w:lang w:eastAsia="pl-PL"/>
              </w:rPr>
              <w:t xml:space="preserve"> o grubości 18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Płyta wiórowa użyta do produkcji mebla powinna odpowiadać klasie higieniczności E1</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Wąskie krawędzie płyta zabezpieczone przez okleinowanie doklejką ABS o grubości min. 2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Wszystkie widoczne wąskie płaszczyzny płyty powinny być zabezpieczone doklejką przyklejoną za pomocą kleju poliuretanowego PUR, który ma trwale zabezpieczyć krawędzie przed szkodliwym działaniem wilgoci oraz wysokiej temperatury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Kontener wyposażony w cztery szuflady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Górna szuflada pełni funkcję piórnika, wkład tworzywowy na prowadnicach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Szuflady wykonane z metalu pracujące na prowadnicach rolkowych o wysuwie min. 80% i nośności min. 25 kg</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Szuflady powinny być wyposażone w system zabezpieczający przed niekontrolowanym wypadnięciem szuflady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color w:val="000000"/>
                <w:sz w:val="20"/>
                <w:szCs w:val="20"/>
                <w:lang w:eastAsia="pl-PL"/>
              </w:rPr>
              <w:t xml:space="preserve">Szuflady wyposażone w system </w:t>
            </w:r>
            <w:proofErr w:type="spellStart"/>
            <w:r>
              <w:rPr>
                <w:rFonts w:cstheme="minorHAnsi"/>
                <w:color w:val="000000"/>
                <w:sz w:val="20"/>
                <w:szCs w:val="20"/>
                <w:lang w:eastAsia="pl-PL"/>
              </w:rPr>
              <w:t>samodociągu</w:t>
            </w:r>
            <w:proofErr w:type="spellEnd"/>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Zamek centralny zamykający jednocześnie cały pion szuflad, cylindryczny z kluczem składanym, jednocześnie wyposażony w blokadę wysuwu więcej niż jednej szuflady (poza piórnikową) – jako zabezpieczenie przed przeważeniem i niekontrolowanym przechyłem kontenera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 xml:space="preserve">Uchwyty dwupunktowe w kształcie prostokątnym </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Kontener mobilny na kółkach o średnicy min. 50 mm, w tym minimum dwa kółka wyposażone w hamulec</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Kontenery dostarczone w całości, klejone na prasie montażowej</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 FOTEL</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Fotel obrotowy tapicerowany tkaniną materiałową, z zagłówkiem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bottom"/>
            <w:hideMark/>
          </w:tcPr>
          <w:p w:rsidR="00A8574C" w:rsidRDefault="00A8574C">
            <w:pPr>
              <w:rPr>
                <w:rFonts w:eastAsia="Times New Roman" w:cstheme="minorHAnsi"/>
                <w:color w:val="000000"/>
                <w:sz w:val="20"/>
                <w:szCs w:val="20"/>
                <w:lang w:eastAsia="pl-PL"/>
              </w:rPr>
            </w:pPr>
            <w:r>
              <w:rPr>
                <w:rFonts w:eastAsia="Times New Roman" w:cstheme="minorHAnsi"/>
                <w:color w:val="000000"/>
                <w:sz w:val="20"/>
                <w:szCs w:val="20"/>
                <w:lang w:eastAsia="pl-PL"/>
              </w:rPr>
              <w:t xml:space="preserve">Fotel powinien posiadać: </w:t>
            </w:r>
            <w:r>
              <w:rPr>
                <w:rFonts w:eastAsia="Times New Roman" w:cstheme="minorHAnsi"/>
                <w:color w:val="000000"/>
                <w:sz w:val="20"/>
                <w:szCs w:val="20"/>
                <w:lang w:eastAsia="pl-PL"/>
              </w:rPr>
              <w:br/>
              <w:t>- wysokość całkowita: 1135 - 1410mm,</w:t>
            </w:r>
            <w:r>
              <w:rPr>
                <w:rFonts w:eastAsia="Times New Roman" w:cstheme="minorHAnsi"/>
                <w:color w:val="000000"/>
                <w:sz w:val="20"/>
                <w:szCs w:val="20"/>
                <w:lang w:eastAsia="pl-PL"/>
              </w:rPr>
              <w:br/>
              <w:t>- szerokość całkowita: 710 mm,</w:t>
            </w:r>
            <w:r>
              <w:rPr>
                <w:rFonts w:eastAsia="Times New Roman" w:cstheme="minorHAnsi"/>
                <w:color w:val="000000"/>
                <w:sz w:val="20"/>
                <w:szCs w:val="20"/>
                <w:lang w:eastAsia="pl-PL"/>
              </w:rPr>
              <w:br/>
              <w:t>- głębokość całkowita: 660 mm,</w:t>
            </w:r>
            <w:r>
              <w:rPr>
                <w:rFonts w:eastAsia="Times New Roman" w:cstheme="minorHAnsi"/>
                <w:color w:val="000000"/>
                <w:sz w:val="20"/>
                <w:szCs w:val="20"/>
                <w:lang w:eastAsia="pl-PL"/>
              </w:rPr>
              <w:br/>
              <w:t>- wysokość siedziska: 450 – 580 mm,</w:t>
            </w:r>
            <w:r>
              <w:rPr>
                <w:rFonts w:eastAsia="Times New Roman" w:cstheme="minorHAnsi"/>
                <w:color w:val="000000"/>
                <w:sz w:val="20"/>
                <w:szCs w:val="20"/>
                <w:lang w:eastAsia="pl-PL"/>
              </w:rPr>
              <w:br/>
              <w:t>- wysokość oparcia: 535 - 620 mm,</w:t>
            </w:r>
            <w:r>
              <w:rPr>
                <w:rFonts w:eastAsia="Times New Roman" w:cstheme="minorHAnsi"/>
                <w:color w:val="000000"/>
                <w:sz w:val="20"/>
                <w:szCs w:val="20"/>
                <w:lang w:eastAsia="pl-PL"/>
              </w:rPr>
              <w:br/>
              <w:t>- wysokość zagłówka: 170-230 mm,</w:t>
            </w:r>
            <w:r>
              <w:rPr>
                <w:rFonts w:eastAsia="Times New Roman" w:cstheme="minorHAnsi"/>
                <w:color w:val="000000"/>
                <w:sz w:val="20"/>
                <w:szCs w:val="20"/>
                <w:lang w:eastAsia="pl-PL"/>
              </w:rPr>
              <w:br/>
              <w:t>- szerokość siedziska: 490 mm,</w:t>
            </w:r>
            <w:r>
              <w:rPr>
                <w:rFonts w:eastAsia="Times New Roman" w:cstheme="minorHAnsi"/>
                <w:color w:val="000000"/>
                <w:sz w:val="20"/>
                <w:szCs w:val="20"/>
                <w:lang w:eastAsia="pl-PL"/>
              </w:rPr>
              <w:br/>
              <w:t>- szerokość oparcia: 480 mm,</w:t>
            </w:r>
            <w:r>
              <w:rPr>
                <w:rFonts w:eastAsia="Times New Roman" w:cstheme="minorHAnsi"/>
                <w:color w:val="000000"/>
                <w:sz w:val="20"/>
                <w:szCs w:val="20"/>
                <w:lang w:eastAsia="pl-PL"/>
              </w:rPr>
              <w:br/>
              <w:t>- głębokość siedziska: 395 – 470 mm,</w:t>
            </w:r>
            <w:r>
              <w:rPr>
                <w:rFonts w:eastAsia="Times New Roman" w:cstheme="minorHAnsi"/>
                <w:color w:val="000000"/>
                <w:sz w:val="20"/>
                <w:szCs w:val="20"/>
                <w:lang w:eastAsia="pl-PL"/>
              </w:rPr>
              <w:br/>
              <w:t>- wysokość podłokietników: 170 – 270 mm.</w:t>
            </w:r>
            <w:r>
              <w:rPr>
                <w:rFonts w:eastAsia="Times New Roman" w:cstheme="minorHAnsi"/>
                <w:color w:val="000000"/>
                <w:sz w:val="20"/>
                <w:szCs w:val="20"/>
                <w:lang w:eastAsia="pl-PL"/>
              </w:rPr>
              <w:br/>
              <w:t xml:space="preserve">Od powyższych wymiarów dopuszcza się </w:t>
            </w:r>
            <w:r>
              <w:rPr>
                <w:rFonts w:eastAsia="Times New Roman" w:cstheme="minorHAnsi"/>
                <w:color w:val="000000"/>
                <w:sz w:val="20"/>
                <w:szCs w:val="20"/>
                <w:lang w:eastAsia="pl-PL"/>
              </w:rPr>
              <w:lastRenderedPageBreak/>
              <w:t>tolerancję w zakresie +/- 30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Podstawa pięcioramienna, wykonana ze stopu metali lekkich, polerowana (efekt chrom). Nie dopuszcza się podstawy stalowej chromowanej</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Samohamowne miękkie kółka jezdne o średnicy min. 65 mm do powierzchni twardych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Amortyzator gazowy zapewniający płynną regulację wysokości siedziska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 xml:space="preserve">Fotel powinien być wyposażony w nowoczesny mechanizm synchroniczny umożliwiający synchroniczne odchylanie oparcia i siedziska z regulacją sprężystości odchylania w zależności od ciężaru siedzącego oraz blokady tego ruchu. </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Mechanizm powinien być  wyposażony w system ANTI SHOCK, zapobiegający uderzeniu oparcia w plecy siedzącego po zwolnieniu blokady mechanizmu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Siedzisko powinno być wyposażone w mechanizm regulacji głębokości w zakresie min.  70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Ergonomicznie wyprofilowane siedzisko wyściełane trudnopalną pianką poliuretanową PU, wykonaną w technologii pianek wylewanych w formach, gęstość pianki siedziska min. 65 kg/m3</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Oparcie fotela stanowi wykonany w technologii wtryskowej element z tworzywa sztucznego, obustronnie wyściełany trudnopalną pianką poliuretanową PU, wykonaną w technologii pianek wylewanych w formach, wyprofilowane do naturalnego kształtu kręgosłupa w części podtrzymującej odcinek krzyżowo-lędźwiowy, tył oparcia jest również tapicerowany, oparcie posiada zapadkową regulację wysokości, gęstość pianki oparcia min. 115 kg/m3</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Fotel powinien posiadać regulowany w zakresie wysokości oraz kąta pochylenia tapicerowany zagłówek</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Oparcie z siedziskiem ma być połączone dwoma stabilnymi i estetycznymi prowadnicami stalowymi w kolorze czarnym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Podłokietniki krzesła powinny być czarne, z miękką nakładką wykonaną z PU (poliuretanu), z możliwością regulacji w zakresie wysokości względem siedziska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Fotel w całości tapicerowane tkaniną zmywalną o składzie osnowa 100% poliester Hi-</w:t>
            </w:r>
            <w:proofErr w:type="spellStart"/>
            <w:r>
              <w:rPr>
                <w:rFonts w:cstheme="minorHAnsi"/>
                <w:sz w:val="20"/>
                <w:szCs w:val="20"/>
              </w:rPr>
              <w:t>Loft</w:t>
            </w:r>
            <w:proofErr w:type="spellEnd"/>
            <w:r>
              <w:rPr>
                <w:rFonts w:cstheme="minorHAnsi"/>
                <w:sz w:val="20"/>
                <w:szCs w:val="20"/>
              </w:rPr>
              <w:t xml:space="preserve">, lico 100% </w:t>
            </w:r>
            <w:proofErr w:type="spellStart"/>
            <w:r>
              <w:rPr>
                <w:rFonts w:cstheme="minorHAnsi"/>
                <w:sz w:val="20"/>
                <w:szCs w:val="20"/>
              </w:rPr>
              <w:t>vinyl</w:t>
            </w:r>
            <w:proofErr w:type="spellEnd"/>
            <w:r>
              <w:rPr>
                <w:rFonts w:cstheme="minorHAnsi"/>
                <w:sz w:val="20"/>
                <w:szCs w:val="20"/>
              </w:rPr>
              <w:t>, gramatura min. 680 g/m2, trudnopalność EN 1021:1:2 (papieros, zapałka), o klasie ścieralności  &gt;300 000 cykli EN ISO 12947-2. Tkanina dzięki zawartości jonów srebra posiada właściwości antybakteryjne i antygrzybiczne. Nie dopuszcza się tkaniny o innym składzie gatunkowym i niższych parametrach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 xml:space="preserve">Fotel powinien posiadać możliwość takiego tapicerowania, gdzie powierzchnie robocze siedziska i oparcia krzesła są wykonane z jednego koloru tkaniny, zaś powierzchnie boczne siedziska, tylna oraz boczne oparcia - w innym </w:t>
            </w:r>
            <w:r>
              <w:rPr>
                <w:rFonts w:cstheme="minorHAnsi"/>
                <w:sz w:val="20"/>
                <w:szCs w:val="20"/>
              </w:rPr>
              <w:lastRenderedPageBreak/>
              <w:t>kolorze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bookmarkStart w:id="0" w:name="_Hlk224203971"/>
            <w:r>
              <w:rPr>
                <w:b/>
              </w:rPr>
              <w:lastRenderedPageBreak/>
              <w:t>POZOSTAŁE WYMAGANIA BIURK0, KONTENER</w:t>
            </w:r>
          </w:p>
        </w:tc>
      </w:tr>
      <w:bookmarkEnd w:id="0"/>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
                <w:sz w:val="20"/>
                <w:szCs w:val="20"/>
              </w:rPr>
            </w:pPr>
            <w:r>
              <w:rPr>
                <w:rFonts w:cstheme="minorHAnsi"/>
                <w:sz w:val="20"/>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Dla kontenera mobilnego należy przedstawić wraz z ofertą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cstheme="minorHAnsi"/>
                <w:sz w:val="20"/>
                <w:szCs w:val="20"/>
              </w:rPr>
            </w:pPr>
            <w:r>
              <w:rPr>
                <w:rFonts w:cstheme="minorHAnsi"/>
                <w:sz w:val="20"/>
                <w:szCs w:val="20"/>
              </w:rPr>
              <w:t>Dla biurka, stołu należy przedstawić wraz z ofertą pozytywne wyniki badań lub certyfikat zgodności z normami  dotyczącymi jakości mebli biurowych PN-EN 527-2+ A1:2019,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
                <w:sz w:val="20"/>
                <w:szCs w:val="20"/>
              </w:rPr>
            </w:pPr>
            <w:r>
              <w:rPr>
                <w:rFonts w:cstheme="minorHAnsi"/>
                <w:sz w:val="20"/>
                <w:szCs w:val="20"/>
              </w:rPr>
              <w:t>Meble muszą posiadać atest higieniczny na całą linię w/w produktów, nie dopuszcza się atestów higienicznych na poszczególne składowe elementy mebla. Stosowny dokument należy przedstawić na 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b/>
                <w:sz w:val="20"/>
                <w:szCs w:val="20"/>
              </w:rPr>
            </w:pPr>
            <w:r>
              <w:rPr>
                <w:rFonts w:cstheme="minorHAnsi"/>
                <w:sz w:val="20"/>
                <w:szCs w:val="20"/>
              </w:rPr>
              <w:t xml:space="preserve">Producent mebli powinien posiadać: certyfikat systemu zarządzania jakością: ISO 9001 oraz </w:t>
            </w:r>
            <w:r>
              <w:rPr>
                <w:rFonts w:cstheme="minorHAnsi"/>
                <w:sz w:val="20"/>
                <w:szCs w:val="20"/>
              </w:rPr>
              <w:lastRenderedPageBreak/>
              <w:t>certyfikat systemu zarządzania środowiskiem zgodny z normą ISO14001 w zakresie produkcji oraz sprzedaży mebli biurowych. Stosowny dokument należy przedstawić na 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lastRenderedPageBreak/>
              <w:t>POZOSTAŁE WYMAGANIA FOTEL</w:t>
            </w: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 xml:space="preserve">Pianki fotela mają być wykonane w technologii pianek trudnopalnych. Na etapie składania oferty należy  załączyć oświadczenie producenta o możliwości wykonania foteli z pianek trudnopalnych dla przedmiotowego postępowania, wraz ze świadectwem z badań potwierdzających klasę trudnopalności pianek zgodnych z normą PN EN 1021:1:2. </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 xml:space="preserve">Wymagany protokół oceny ergonomicznej w zakresie zgodności z Rozporządzeniem </w:t>
            </w:r>
            <w:proofErr w:type="spellStart"/>
            <w:r>
              <w:rPr>
                <w:rFonts w:cstheme="minorHAnsi"/>
                <w:sz w:val="20"/>
                <w:szCs w:val="20"/>
              </w:rPr>
              <w:t>MRiPS</w:t>
            </w:r>
            <w:proofErr w:type="spellEnd"/>
            <w:r>
              <w:rPr>
                <w:rFonts w:cstheme="minorHAnsi"/>
                <w:sz w:val="20"/>
                <w:szCs w:val="20"/>
              </w:rPr>
              <w:t xml:space="preserve"> z 18 października 2023 (Dz.U. z 2023, poz. 2367) zmieniającym rozporządzenie w sprawie bezpieczeństwa i higieny pracy na stanowiskach wyposażonych w monitory ekranowe. Stosowny dokument należy przedstawić na 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Wymagane potwierdzenie zgodność produktu z normą EN 1335-1:2020 oraz EN 1335-2:2018, wystawione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29"/>
              </w:numPr>
              <w:spacing w:after="0" w:line="240" w:lineRule="auto"/>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Fotele mają być produkowane w oparciu o standardy produkcji określone w normie ISO 9001:2015, ISO 14001:2015 oraz ISO 45001:2018,  potwierdzone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posiadającą akredytację odpowiednika PCA w tym kraju. Dokumenty należy dołączyć na etapie składania oferty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Default="00A8574C">
      <w:r>
        <w:br w:type="page"/>
      </w:r>
    </w:p>
    <w:p w:rsidR="00A8574C" w:rsidRDefault="00A8574C" w:rsidP="00A8574C">
      <w:pPr>
        <w:rPr>
          <w:i/>
        </w:rPr>
      </w:pPr>
      <w:r>
        <w:rPr>
          <w:b/>
        </w:rPr>
        <w:lastRenderedPageBreak/>
        <w:t xml:space="preserve">TABELA NR </w:t>
      </w:r>
      <w:r>
        <w:rPr>
          <w:b/>
          <w:bCs/>
          <w:iCs/>
          <w:color w:val="000000" w:themeColor="text1"/>
        </w:rPr>
        <w:t>14</w:t>
      </w:r>
      <w:r>
        <w:rPr>
          <w:i/>
          <w:color w:val="FF0000"/>
        </w:rPr>
        <w:t xml:space="preserve"> </w:t>
      </w:r>
      <w:r>
        <w:rPr>
          <w:b/>
          <w:color w:val="000000" w:themeColor="text1"/>
        </w:rPr>
        <w:t>–</w:t>
      </w:r>
      <w:r>
        <w:rPr>
          <w:b/>
          <w:color w:val="FF0000"/>
        </w:rPr>
        <w:t xml:space="preserve"> </w:t>
      </w:r>
      <w:r>
        <w:rPr>
          <w:b/>
          <w:color w:val="000000" w:themeColor="text1"/>
        </w:rPr>
        <w:t xml:space="preserve">MEBLE MEDYCZNE </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ascii="Arial Narrow" w:hAnsi="Arial Narrow"/>
                <w:b/>
              </w:rPr>
            </w:pPr>
            <w:r>
              <w:rPr>
                <w:rFonts w:ascii="Arial Narrow" w:hAnsi="Arial Narrow"/>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ascii="Arial Narrow" w:hAnsi="Arial Narrow"/>
                <w:b/>
              </w:rPr>
            </w:pPr>
            <w:r>
              <w:rPr>
                <w:rFonts w:ascii="Arial Narrow" w:hAnsi="Arial Narrow"/>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ascii="Arial Narrow" w:hAnsi="Arial Narrow"/>
                <w:b/>
              </w:rPr>
            </w:pPr>
            <w:r>
              <w:rPr>
                <w:rFonts w:ascii="Arial Narrow" w:hAnsi="Arial Narrow"/>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jc w:val="center"/>
              <w:rPr>
                <w:rFonts w:ascii="Arial Narrow" w:hAnsi="Arial Narrow"/>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ascii="Arial Narrow" w:hAnsi="Arial Narrow"/>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jc w:val="center"/>
              <w:rPr>
                <w:rFonts w:ascii="Arial Narrow" w:hAnsi="Arial Narrow"/>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ascii="Arial Narrow" w:hAnsi="Arial Narrow"/>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jc w:val="center"/>
              <w:rPr>
                <w:rFonts w:ascii="Arial Narrow" w:hAnsi="Arial Narrow"/>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i/>
                <w:sz w:val="20"/>
              </w:rPr>
            </w:pPr>
            <w:r>
              <w:rPr>
                <w:rFonts w:cstheme="minorHAnsi"/>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ascii="Arial Narrow" w:hAnsi="Arial Narrow"/>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ascii="Arial Narrow" w:hAnsi="Arial Narrow"/>
                <w:b/>
              </w:rPr>
            </w:pPr>
            <w:r>
              <w:rPr>
                <w:rFonts w:ascii="Arial Narrow" w:hAnsi="Arial Narrow"/>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Zabudowa medyczna – wymiary oraz układ zgodnie z formularzem asortymentowo – cenowym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Modułowa konstrukcja mebli składająca się z trzech elementów: podstawy metalowej, korpusów szafek oraz blatu dla szafek stojących zabudowy ciągłej. Konstrukcja modułowa umożliwiająca przestawianie szafek oraz ewentualną ich wymianę</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Podstawa zabudowy meblowej powinna być elementem konstrukcyjnym wolnostojącym, do którego mocowane są moduły szafkowe. Podstawa powinna być wykonana z profili stalowych, spawanych i skręcanych pokrytych lakierem proszkowym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 xml:space="preserve">Elementy składowe podstawy do zabudowy meblowej powinny składać się z elementów skrajnych bocznych, gdzie stopki wykonane powinny być z </w:t>
            </w:r>
            <w:proofErr w:type="spellStart"/>
            <w:r>
              <w:rPr>
                <w:rFonts w:cstheme="minorHAnsi"/>
                <w:sz w:val="20"/>
                <w:szCs w:val="20"/>
                <w:lang w:eastAsia="ar-SA"/>
              </w:rPr>
              <w:t>profila</w:t>
            </w:r>
            <w:proofErr w:type="spellEnd"/>
            <w:r>
              <w:rPr>
                <w:rFonts w:cstheme="minorHAnsi"/>
                <w:sz w:val="20"/>
                <w:szCs w:val="20"/>
                <w:lang w:eastAsia="ar-SA"/>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Podstawa powinna mieć zminimalizowaną ilość nóg w celu łatwego utrzymania w czystości powierzchni pod zabudową</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Korpusy szafek wykonane z płyty tworzywowej zapewniające odpowiednią trwałość i stabilność mebli. Powierzchnie gładkie, nie zawierające ostrych krawędzi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Płyta użyta do produkcji mebli nie może być cięższa niż 550 kg/m3 – nie dopuszcza się płyty wiórowej laminowanej dwustronnie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Płyta do produkcji korpusów mebli nienasiąkliwa, całkowicie odporna na wilgoć, płyny, wodę. Nie dopuszcza się stosowania płyty wiórowej pokrytej melaminą</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Powierzchnia płyty gładka, półmatowa umożliwiająca łatwe utrzymanie w czystości oraz dezynfekcję środkami dezynfekcyjnymi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Płyta użyta do produkcji mebli w kolorze białym. Wąskie krawędzie płyty zabezpieczone obrzeżem w kolorze do wyboru przez Zamawiającego</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 xml:space="preserve">Zawiasy drzwi płytowych powinny umożliwiać otwarcie drzwiczek do kąta 270 stopni i posiadać </w:t>
            </w:r>
            <w:r>
              <w:rPr>
                <w:rFonts w:cstheme="minorHAnsi"/>
                <w:sz w:val="20"/>
                <w:szCs w:val="20"/>
                <w:lang w:eastAsia="ar-SA"/>
              </w:rPr>
              <w:lastRenderedPageBreak/>
              <w:t>mechanizm umożliwiający ciche domykanie drzwi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W przypadku frontów oszklonych w meblach szyba powinna być zamontowana w systemowej ramie aluminiowej. Uchwyt mocowany do szkła, w sposób bezpieczny, wypełniające szkło przeźroczyste. W szafkach ze szkłem zawiasy o kącie otwarcia 95 stopni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 xml:space="preserve">W szafkach z szufladami prowadnice z min. 90% wysuwu, z mechanizmem cichego </w:t>
            </w:r>
            <w:proofErr w:type="spellStart"/>
            <w:r>
              <w:rPr>
                <w:rFonts w:cstheme="minorHAnsi"/>
                <w:sz w:val="20"/>
                <w:szCs w:val="20"/>
                <w:lang w:eastAsia="ar-SA"/>
              </w:rPr>
              <w:t>domyku</w:t>
            </w:r>
            <w:proofErr w:type="spellEnd"/>
            <w:r>
              <w:rPr>
                <w:rFonts w:cstheme="minorHAnsi"/>
                <w:sz w:val="20"/>
                <w:szCs w:val="20"/>
                <w:lang w:eastAsia="ar-SA"/>
              </w:rPr>
              <w:t xml:space="preserve"> oraz dociągiem. Prowadnice nie mogą być widoczne po otwarciu szuflady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Półki w szafkach wykonane z płyty tworzywowej, wyposażone w system napinający, który powinien dopasowywać półkę do obciążenia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 xml:space="preserve">Blat zabudowy ciągłej wykonany z materiału </w:t>
            </w:r>
            <w:proofErr w:type="spellStart"/>
            <w:r>
              <w:rPr>
                <w:rFonts w:cstheme="minorHAnsi"/>
                <w:sz w:val="20"/>
                <w:szCs w:val="20"/>
                <w:lang w:eastAsia="ar-SA"/>
              </w:rPr>
              <w:t>mineralno</w:t>
            </w:r>
            <w:proofErr w:type="spellEnd"/>
            <w:r>
              <w:rPr>
                <w:rFonts w:cstheme="minorHAnsi"/>
                <w:sz w:val="20"/>
                <w:szCs w:val="20"/>
                <w:lang w:eastAsia="ar-SA"/>
              </w:rPr>
              <w:t xml:space="preserve"> – akrylowego np. typu </w:t>
            </w:r>
            <w:proofErr w:type="spellStart"/>
            <w:r>
              <w:rPr>
                <w:rFonts w:cstheme="minorHAnsi"/>
                <w:sz w:val="20"/>
                <w:szCs w:val="20"/>
                <w:lang w:eastAsia="ar-SA"/>
              </w:rPr>
              <w:t>Corian</w:t>
            </w:r>
            <w:proofErr w:type="spellEnd"/>
            <w:r>
              <w:rPr>
                <w:rFonts w:cstheme="minorHAnsi"/>
                <w:sz w:val="20"/>
                <w:szCs w:val="20"/>
                <w:lang w:eastAsia="ar-SA"/>
              </w:rPr>
              <w:t>, odpornego na czasowe działanie środków chemicznych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 xml:space="preserve">Blat na swojej tylnej krawędzi z listwą </w:t>
            </w:r>
            <w:proofErr w:type="spellStart"/>
            <w:r>
              <w:rPr>
                <w:rFonts w:cstheme="minorHAnsi"/>
                <w:sz w:val="20"/>
                <w:szCs w:val="20"/>
                <w:lang w:eastAsia="ar-SA"/>
              </w:rPr>
              <w:t>przyblatową</w:t>
            </w:r>
            <w:proofErr w:type="spellEnd"/>
            <w:r>
              <w:t xml:space="preserve"> </w:t>
            </w:r>
            <w:r>
              <w:rPr>
                <w:rFonts w:cstheme="minorHAnsi"/>
                <w:sz w:val="20"/>
                <w:szCs w:val="20"/>
                <w:lang w:eastAsia="ar-SA"/>
              </w:rPr>
              <w:t xml:space="preserve">łączoną na stałe z blatem, z materiału </w:t>
            </w:r>
            <w:proofErr w:type="spellStart"/>
            <w:r>
              <w:rPr>
                <w:rFonts w:cstheme="minorHAnsi"/>
                <w:sz w:val="20"/>
                <w:szCs w:val="20"/>
                <w:lang w:eastAsia="ar-SA"/>
              </w:rPr>
              <w:t>mineralno</w:t>
            </w:r>
            <w:proofErr w:type="spellEnd"/>
            <w:r>
              <w:rPr>
                <w:rFonts w:cstheme="minorHAnsi"/>
                <w:sz w:val="20"/>
                <w:szCs w:val="20"/>
                <w:lang w:eastAsia="ar-SA"/>
              </w:rPr>
              <w:t xml:space="preserve"> – akrylowego np. typu </w:t>
            </w:r>
            <w:proofErr w:type="spellStart"/>
            <w:r>
              <w:rPr>
                <w:rFonts w:cstheme="minorHAnsi"/>
                <w:sz w:val="20"/>
                <w:szCs w:val="20"/>
                <w:lang w:eastAsia="ar-SA"/>
              </w:rPr>
              <w:t>Corian</w:t>
            </w:r>
            <w:proofErr w:type="spellEnd"/>
            <w:r>
              <w:rPr>
                <w:rFonts w:cstheme="minorHAnsi"/>
                <w:sz w:val="20"/>
                <w:szCs w:val="20"/>
                <w:lang w:eastAsia="ar-SA"/>
              </w:rPr>
              <w:t>, odpornego na czasowe działanie środków chemicznych  o wysokości ok. 30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Wycięcia w blacie pod zlew/umywalkę przed montażem należy zabezpieczyć silikonem wodoodpornym. Połączenia blatów przed montażem należy zabezpieczyć silikonem wodoodpornym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Szafki wiszące powinny być zamontowane przy użyciu elementów montażowych śruby/kołki dopasowanych do istniejących ścian budynku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Meble przeznaczone do użytkowania w pomieszczeniach jednostek ochrony zdrowia, które ze względu na swoje przeznaczenie powinny umożliwiać zachowanie ich aseptyczności poprzez mycie i dezynfekcję w warunkach szpitalnych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Wymiary zabudowy meblowej należy pobrać w pomieszczeniu ich instalacji uwzględniając takie elementy zastane jak podpięcia niskoprądowe, podpięcia zasilania, oświetlenie, zestawy sanitarne i inne elementy mogące kolidować z zabudową</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bCs/>
                <w:sz w:val="20"/>
                <w:szCs w:val="18"/>
              </w:rPr>
            </w:pPr>
            <w:r>
              <w:rPr>
                <w:rFonts w:cstheme="minorHAnsi"/>
                <w:sz w:val="20"/>
                <w:szCs w:val="20"/>
                <w:lang w:eastAsia="ar-SA"/>
              </w:rPr>
              <w:t>Dopuszcza się odstępstwo od wymiarów zabudowy w zakresie +/- 15% ze względu na indywidualne dopasowanie mebli do istniejących warunków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ascii="Arial Narrow" w:hAnsi="Arial Narrow"/>
                <w:b/>
                <w:sz w:val="20"/>
              </w:rPr>
            </w:pPr>
            <w:r>
              <w:rPr>
                <w:rFonts w:ascii="Arial Narrow" w:hAnsi="Arial Narrow"/>
                <w:b/>
                <w:sz w:val="20"/>
              </w:rPr>
              <w:t>WYPOSAŻENIE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sz w:val="20"/>
                <w:szCs w:val="20"/>
                <w:lang w:eastAsia="ar-SA"/>
              </w:rPr>
            </w:pPr>
            <w:r>
              <w:rPr>
                <w:rFonts w:cstheme="minorHAnsi"/>
                <w:sz w:val="20"/>
                <w:szCs w:val="20"/>
                <w:lang w:eastAsia="ar-SA"/>
              </w:rPr>
              <w:t>Jeśli w zestawieniu ilościowym występuje to zabudowa meblowa wyposażona 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sz w:val="20"/>
                <w:szCs w:val="20"/>
                <w:lang w:eastAsia="ar-SA"/>
              </w:rPr>
            </w:pPr>
            <w:r>
              <w:rPr>
                <w:rFonts w:cstheme="minorHAnsi"/>
                <w:sz w:val="20"/>
                <w:szCs w:val="20"/>
                <w:lang w:eastAsia="ar-SA"/>
              </w:rPr>
              <w:t>1 x Chłodziarka laboratoryjna o wymiarach:</w:t>
            </w:r>
          </w:p>
          <w:p w:rsidR="00A8574C" w:rsidRDefault="00A8574C">
            <w:pPr>
              <w:jc w:val="both"/>
              <w:rPr>
                <w:rFonts w:cstheme="minorHAnsi"/>
                <w:sz w:val="20"/>
                <w:szCs w:val="20"/>
                <w:lang w:eastAsia="ar-SA"/>
              </w:rPr>
            </w:pPr>
            <w:r>
              <w:rPr>
                <w:rFonts w:cstheme="minorHAnsi"/>
                <w:sz w:val="20"/>
                <w:szCs w:val="20"/>
                <w:lang w:eastAsia="ar-SA"/>
              </w:rPr>
              <w:t>- szerokość: 600 mm,</w:t>
            </w:r>
          </w:p>
          <w:p w:rsidR="00A8574C" w:rsidRDefault="00A8574C">
            <w:pPr>
              <w:jc w:val="both"/>
              <w:rPr>
                <w:rFonts w:cstheme="minorHAnsi"/>
                <w:sz w:val="20"/>
                <w:szCs w:val="20"/>
                <w:lang w:eastAsia="ar-SA"/>
              </w:rPr>
            </w:pPr>
            <w:r>
              <w:rPr>
                <w:rFonts w:cstheme="minorHAnsi"/>
                <w:sz w:val="20"/>
                <w:szCs w:val="20"/>
                <w:lang w:eastAsia="ar-SA"/>
              </w:rPr>
              <w:t>- głębokość: 620 mm,</w:t>
            </w:r>
          </w:p>
          <w:p w:rsidR="00A8574C" w:rsidRDefault="00A8574C">
            <w:pPr>
              <w:jc w:val="both"/>
              <w:rPr>
                <w:rFonts w:cstheme="minorHAnsi"/>
                <w:sz w:val="20"/>
                <w:szCs w:val="20"/>
                <w:lang w:eastAsia="ar-SA"/>
              </w:rPr>
            </w:pPr>
            <w:r>
              <w:rPr>
                <w:rFonts w:cstheme="minorHAnsi"/>
                <w:sz w:val="20"/>
                <w:szCs w:val="20"/>
                <w:lang w:eastAsia="ar-SA"/>
              </w:rPr>
              <w:t>- wysokość: 820 mm</w:t>
            </w:r>
          </w:p>
          <w:p w:rsidR="00A8574C" w:rsidRDefault="00A8574C">
            <w:pPr>
              <w:jc w:val="both"/>
              <w:rPr>
                <w:rFonts w:cstheme="minorHAnsi"/>
                <w:sz w:val="20"/>
                <w:szCs w:val="20"/>
                <w:lang w:eastAsia="ar-SA"/>
              </w:rPr>
            </w:pPr>
            <w:r>
              <w:rPr>
                <w:rFonts w:cstheme="minorHAnsi"/>
                <w:sz w:val="20"/>
                <w:szCs w:val="20"/>
                <w:lang w:eastAsia="ar-SA"/>
              </w:rPr>
              <w:t>Od powyższych wymiarów dopuszcza się tolerancję w zakresie +/- 15 mm</w:t>
            </w:r>
          </w:p>
          <w:p w:rsidR="00A8574C" w:rsidRDefault="00A8574C">
            <w:pPr>
              <w:jc w:val="both"/>
              <w:rPr>
                <w:rFonts w:cstheme="minorHAnsi"/>
                <w:sz w:val="20"/>
                <w:szCs w:val="20"/>
                <w:lang w:eastAsia="ar-SA"/>
              </w:rPr>
            </w:pPr>
            <w:r>
              <w:rPr>
                <w:rFonts w:cstheme="minorHAnsi"/>
                <w:sz w:val="20"/>
                <w:szCs w:val="20"/>
                <w:lang w:eastAsia="ar-SA"/>
              </w:rPr>
              <w:t>Pojemność całkowita min. 150 litrów</w:t>
            </w:r>
          </w:p>
          <w:p w:rsidR="00A8574C" w:rsidRDefault="00A8574C">
            <w:pPr>
              <w:jc w:val="both"/>
              <w:rPr>
                <w:rFonts w:cstheme="minorHAnsi"/>
                <w:sz w:val="20"/>
                <w:szCs w:val="20"/>
                <w:lang w:eastAsia="ar-SA"/>
              </w:rPr>
            </w:pPr>
            <w:r>
              <w:rPr>
                <w:rFonts w:cstheme="minorHAnsi"/>
                <w:sz w:val="20"/>
                <w:szCs w:val="20"/>
                <w:lang w:eastAsia="ar-SA"/>
              </w:rPr>
              <w:lastRenderedPageBreak/>
              <w:t>Pojemność użytkowa min. 130 litrów</w:t>
            </w:r>
          </w:p>
          <w:p w:rsidR="00A8574C" w:rsidRDefault="00A8574C">
            <w:pPr>
              <w:jc w:val="both"/>
              <w:rPr>
                <w:rFonts w:cstheme="minorHAnsi"/>
                <w:sz w:val="20"/>
                <w:szCs w:val="20"/>
                <w:lang w:eastAsia="ar-SA"/>
              </w:rPr>
            </w:pPr>
            <w:r>
              <w:rPr>
                <w:rFonts w:cstheme="minorHAnsi"/>
                <w:sz w:val="20"/>
                <w:szCs w:val="20"/>
                <w:lang w:eastAsia="ar-SA"/>
              </w:rPr>
              <w:t>Regulowany zakres temperatury od +3 do +16 stopni</w:t>
            </w:r>
            <w:r w:rsidR="00B96886">
              <w:rPr>
                <w:rFonts w:cstheme="minorHAnsi"/>
                <w:sz w:val="20"/>
                <w:szCs w:val="20"/>
                <w:lang w:eastAsia="ar-SA"/>
              </w:rPr>
              <w:t xml:space="preserve">. </w:t>
            </w:r>
            <w:r>
              <w:rPr>
                <w:rFonts w:cstheme="minorHAnsi"/>
                <w:sz w:val="20"/>
                <w:szCs w:val="20"/>
                <w:lang w:eastAsia="ar-SA"/>
              </w:rPr>
              <w:t>Dynamiczny system chłodzenia</w:t>
            </w:r>
          </w:p>
          <w:p w:rsidR="00A8574C" w:rsidRDefault="00A8574C">
            <w:pPr>
              <w:jc w:val="both"/>
              <w:rPr>
                <w:rFonts w:cstheme="minorHAnsi"/>
                <w:sz w:val="20"/>
                <w:szCs w:val="20"/>
                <w:lang w:eastAsia="ar-SA"/>
              </w:rPr>
            </w:pPr>
            <w:r>
              <w:rPr>
                <w:rFonts w:cstheme="minorHAnsi"/>
                <w:sz w:val="20"/>
                <w:szCs w:val="20"/>
                <w:lang w:eastAsia="ar-SA"/>
              </w:rPr>
              <w:t>Automatyczne rozmrażanie</w:t>
            </w:r>
          </w:p>
          <w:p w:rsidR="00A8574C" w:rsidRDefault="00A8574C">
            <w:pPr>
              <w:jc w:val="both"/>
              <w:rPr>
                <w:rFonts w:cstheme="minorHAnsi"/>
                <w:sz w:val="20"/>
                <w:szCs w:val="20"/>
                <w:lang w:eastAsia="ar-SA"/>
              </w:rPr>
            </w:pPr>
            <w:r>
              <w:rPr>
                <w:rFonts w:cstheme="minorHAnsi"/>
                <w:sz w:val="20"/>
                <w:szCs w:val="20"/>
                <w:lang w:eastAsia="ar-SA"/>
              </w:rPr>
              <w:t>Zewnętrzny cyfrowy wskaźnik temperatury</w:t>
            </w:r>
          </w:p>
          <w:p w:rsidR="00A8574C" w:rsidRDefault="00A8574C">
            <w:pPr>
              <w:jc w:val="both"/>
              <w:rPr>
                <w:rFonts w:cstheme="minorHAnsi"/>
                <w:sz w:val="20"/>
                <w:szCs w:val="20"/>
                <w:lang w:eastAsia="ar-SA"/>
              </w:rPr>
            </w:pPr>
            <w:r>
              <w:rPr>
                <w:rFonts w:cstheme="minorHAnsi"/>
                <w:sz w:val="20"/>
                <w:szCs w:val="20"/>
                <w:lang w:eastAsia="ar-SA"/>
              </w:rPr>
              <w:t>Wewnętrzne oświetlenie LED</w:t>
            </w:r>
          </w:p>
          <w:p w:rsidR="00A8574C" w:rsidRDefault="00A8574C">
            <w:pPr>
              <w:jc w:val="both"/>
              <w:rPr>
                <w:rFonts w:cstheme="minorHAnsi"/>
                <w:sz w:val="20"/>
                <w:szCs w:val="20"/>
                <w:lang w:eastAsia="ar-SA"/>
              </w:rPr>
            </w:pPr>
            <w:r>
              <w:rPr>
                <w:rFonts w:cstheme="minorHAnsi"/>
                <w:sz w:val="20"/>
                <w:szCs w:val="20"/>
                <w:lang w:eastAsia="ar-SA"/>
              </w:rPr>
              <w:t>Liczba półek min. 3</w:t>
            </w:r>
          </w:p>
          <w:p w:rsidR="00A8574C" w:rsidRDefault="00A8574C">
            <w:pPr>
              <w:jc w:val="both"/>
              <w:rPr>
                <w:rFonts w:cstheme="minorHAnsi"/>
                <w:sz w:val="20"/>
                <w:szCs w:val="20"/>
                <w:lang w:eastAsia="ar-SA"/>
              </w:rPr>
            </w:pPr>
            <w:r>
              <w:rPr>
                <w:rFonts w:cstheme="minorHAnsi"/>
                <w:sz w:val="20"/>
                <w:szCs w:val="20"/>
                <w:lang w:eastAsia="ar-SA"/>
              </w:rPr>
              <w:t>Drzwi przeszklone – szkło izolacyjne wyposażone w uchwyt drążkowy</w:t>
            </w:r>
          </w:p>
          <w:p w:rsidR="00A8574C" w:rsidRDefault="00A8574C">
            <w:pPr>
              <w:jc w:val="both"/>
              <w:rPr>
                <w:rFonts w:cstheme="minorHAnsi"/>
                <w:sz w:val="20"/>
                <w:szCs w:val="20"/>
                <w:lang w:eastAsia="ar-SA"/>
              </w:rPr>
            </w:pPr>
            <w:r>
              <w:rPr>
                <w:rFonts w:cstheme="minorHAnsi"/>
                <w:sz w:val="20"/>
                <w:szCs w:val="20"/>
                <w:lang w:eastAsia="ar-SA"/>
              </w:rPr>
              <w:t>Obudowa stalowa lakierowana na biało</w:t>
            </w:r>
          </w:p>
          <w:p w:rsidR="00A8574C" w:rsidRDefault="00A8574C">
            <w:pPr>
              <w:jc w:val="both"/>
              <w:rPr>
                <w:rFonts w:cstheme="minorHAnsi"/>
                <w:sz w:val="20"/>
                <w:szCs w:val="20"/>
                <w:lang w:eastAsia="ar-SA"/>
              </w:rPr>
            </w:pPr>
            <w:r>
              <w:rPr>
                <w:rFonts w:cstheme="minorHAnsi"/>
                <w:sz w:val="20"/>
                <w:szCs w:val="20"/>
                <w:lang w:eastAsia="ar-SA"/>
              </w:rPr>
              <w:t>Wnętrze z tworzywa sztucznego w kolorze białym</w:t>
            </w:r>
          </w:p>
          <w:p w:rsidR="00A8574C" w:rsidRDefault="00A8574C">
            <w:pPr>
              <w:jc w:val="both"/>
              <w:rPr>
                <w:rFonts w:cstheme="minorHAnsi"/>
                <w:sz w:val="20"/>
                <w:szCs w:val="20"/>
                <w:lang w:eastAsia="ar-SA"/>
              </w:rPr>
            </w:pPr>
            <w:r>
              <w:rPr>
                <w:rFonts w:cstheme="minorHAnsi"/>
                <w:sz w:val="20"/>
                <w:szCs w:val="20"/>
                <w:lang w:eastAsia="ar-SA"/>
              </w:rPr>
              <w:t>Zamek</w:t>
            </w:r>
            <w:r w:rsidR="00B96886">
              <w:rPr>
                <w:rFonts w:cstheme="minorHAnsi"/>
                <w:sz w:val="20"/>
                <w:szCs w:val="20"/>
                <w:lang w:eastAsia="ar-SA"/>
              </w:rPr>
              <w:t xml:space="preserve">. </w:t>
            </w:r>
            <w:r>
              <w:rPr>
                <w:rFonts w:cstheme="minorHAnsi"/>
                <w:sz w:val="20"/>
                <w:szCs w:val="20"/>
                <w:lang w:eastAsia="ar-SA"/>
              </w:rPr>
              <w:t>Alarm awarii zasilania w przypadku powrotu zasilania</w:t>
            </w:r>
            <w:r w:rsidR="00B96886">
              <w:rPr>
                <w:rFonts w:cstheme="minorHAnsi"/>
                <w:sz w:val="20"/>
                <w:szCs w:val="20"/>
                <w:lang w:eastAsia="ar-SA"/>
              </w:rPr>
              <w:t xml:space="preserve">. </w:t>
            </w:r>
            <w:r>
              <w:rPr>
                <w:rFonts w:cstheme="minorHAnsi"/>
                <w:sz w:val="20"/>
                <w:szCs w:val="20"/>
                <w:lang w:eastAsia="ar-SA"/>
              </w:rPr>
              <w:t>Optyczny i akustyczny sygnał alarmowy</w:t>
            </w:r>
            <w:r w:rsidR="00B96886">
              <w:rPr>
                <w:rFonts w:cstheme="minorHAnsi"/>
                <w:sz w:val="20"/>
                <w:szCs w:val="20"/>
                <w:lang w:eastAsia="ar-SA"/>
              </w:rPr>
              <w:t>.</w:t>
            </w:r>
          </w:p>
          <w:p w:rsidR="00A8574C" w:rsidRDefault="00A8574C">
            <w:pPr>
              <w:jc w:val="both"/>
              <w:rPr>
                <w:rFonts w:cstheme="minorHAnsi"/>
                <w:sz w:val="20"/>
                <w:szCs w:val="20"/>
                <w:lang w:eastAsia="ar-SA"/>
              </w:rPr>
            </w:pPr>
            <w:r>
              <w:rPr>
                <w:rFonts w:cstheme="minorHAnsi"/>
                <w:sz w:val="20"/>
                <w:szCs w:val="20"/>
                <w:lang w:eastAsia="ar-SA"/>
              </w:rPr>
              <w:t>Sterowanie elektroniczne za pomocą przycisków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6" w:space="0" w:color="auto"/>
              <w:left w:val="single" w:sz="6" w:space="0" w:color="auto"/>
              <w:bottom w:val="single" w:sz="6" w:space="0" w:color="auto"/>
              <w:right w:val="single" w:sz="6" w:space="0" w:color="auto"/>
            </w:tcBorders>
            <w:hideMark/>
          </w:tcPr>
          <w:p w:rsidR="00A8574C" w:rsidRDefault="00A8574C">
            <w:pPr>
              <w:jc w:val="both"/>
              <w:rPr>
                <w:rFonts w:cstheme="minorHAnsi"/>
                <w:sz w:val="20"/>
                <w:szCs w:val="20"/>
                <w:lang w:eastAsia="ar-SA"/>
              </w:rPr>
            </w:pPr>
            <w:r>
              <w:rPr>
                <w:rFonts w:cstheme="minorHAnsi"/>
                <w:sz w:val="20"/>
                <w:szCs w:val="20"/>
                <w:lang w:eastAsia="ar-SA"/>
              </w:rPr>
              <w:t xml:space="preserve">1 x Mobilne stanowisko robocze przeznaczone do przechowywania podstawowych materiałów zabiegowych   </w:t>
            </w:r>
          </w:p>
          <w:p w:rsidR="00A8574C" w:rsidRDefault="00A8574C">
            <w:pPr>
              <w:jc w:val="both"/>
              <w:rPr>
                <w:rFonts w:cstheme="minorHAnsi"/>
                <w:sz w:val="20"/>
                <w:szCs w:val="20"/>
                <w:lang w:eastAsia="ar-SA"/>
              </w:rPr>
            </w:pPr>
            <w:r>
              <w:rPr>
                <w:rFonts w:cstheme="minorHAnsi"/>
                <w:sz w:val="20"/>
                <w:szCs w:val="20"/>
                <w:lang w:eastAsia="ar-SA"/>
              </w:rPr>
              <w:t>Wykonane z tworzywa sztucznego, profili aluminiowych i metalowych</w:t>
            </w:r>
          </w:p>
          <w:p w:rsidR="00A8574C" w:rsidRDefault="00A8574C">
            <w:pPr>
              <w:jc w:val="both"/>
              <w:rPr>
                <w:rFonts w:cstheme="minorHAnsi"/>
                <w:sz w:val="20"/>
                <w:szCs w:val="20"/>
                <w:lang w:eastAsia="ar-SA"/>
              </w:rPr>
            </w:pPr>
            <w:r>
              <w:rPr>
                <w:rFonts w:cstheme="minorHAnsi"/>
                <w:sz w:val="20"/>
                <w:szCs w:val="20"/>
                <w:lang w:eastAsia="ar-SA"/>
              </w:rPr>
              <w:t>Główna konstrukcja nośna składająca się z 4 profili aluminiowych w narożach stanowiska. Profile zaokrąglone. Wymiar profilu min. 50x50mm</w:t>
            </w:r>
          </w:p>
          <w:p w:rsidR="00A8574C" w:rsidRDefault="00A8574C">
            <w:pPr>
              <w:jc w:val="both"/>
              <w:rPr>
                <w:rFonts w:cstheme="minorHAnsi"/>
                <w:sz w:val="20"/>
                <w:szCs w:val="20"/>
                <w:lang w:eastAsia="ar-SA"/>
              </w:rPr>
            </w:pPr>
            <w:r>
              <w:rPr>
                <w:rFonts w:cstheme="minorHAnsi"/>
                <w:sz w:val="20"/>
                <w:szCs w:val="20"/>
                <w:lang w:eastAsia="ar-SA"/>
              </w:rPr>
              <w:t>Boczne słupki konstrukcyjne z rowkiem w którym można mocować wyposażenie dodatkowe na całej długości.</w:t>
            </w:r>
          </w:p>
          <w:p w:rsidR="00A8574C" w:rsidRDefault="00A8574C">
            <w:pPr>
              <w:jc w:val="both"/>
              <w:rPr>
                <w:rFonts w:cstheme="minorHAnsi"/>
                <w:sz w:val="20"/>
                <w:szCs w:val="20"/>
                <w:lang w:eastAsia="ar-SA"/>
              </w:rPr>
            </w:pPr>
            <w:r>
              <w:rPr>
                <w:rFonts w:cstheme="minorHAnsi"/>
                <w:sz w:val="20"/>
                <w:szCs w:val="20"/>
                <w:lang w:eastAsia="ar-SA"/>
              </w:rPr>
              <w:t>Górny i dolny blat stanowiska wykonany z tworzywa sztucznego odpornego na uderzenia</w:t>
            </w:r>
          </w:p>
          <w:p w:rsidR="00A8574C" w:rsidRDefault="00A8574C">
            <w:pPr>
              <w:jc w:val="both"/>
              <w:rPr>
                <w:rFonts w:cstheme="minorHAnsi"/>
                <w:sz w:val="20"/>
                <w:szCs w:val="20"/>
                <w:lang w:eastAsia="ar-SA"/>
              </w:rPr>
            </w:pPr>
            <w:r>
              <w:rPr>
                <w:rFonts w:cstheme="minorHAnsi"/>
                <w:sz w:val="20"/>
                <w:szCs w:val="20"/>
                <w:lang w:eastAsia="ar-SA"/>
              </w:rPr>
              <w:t>Podstawa tworzywowa spełniająca również rolę odbojów chroniących stanowisko przed uszkodzeniem, wyposażona w 4 koła jezdne o średnicy min 125 mm z których przynajmniej jedno jest blokowane. Koła w osłonach tworzywowych posiadające miękkie opony, niebrudzące podłoża.</w:t>
            </w:r>
          </w:p>
          <w:p w:rsidR="00A8574C" w:rsidRDefault="00A8574C">
            <w:pPr>
              <w:jc w:val="both"/>
              <w:rPr>
                <w:rFonts w:cstheme="minorHAnsi"/>
                <w:sz w:val="20"/>
                <w:szCs w:val="20"/>
                <w:lang w:eastAsia="ar-SA"/>
              </w:rPr>
            </w:pPr>
            <w:r>
              <w:rPr>
                <w:rFonts w:cstheme="minorHAnsi"/>
                <w:sz w:val="20"/>
                <w:szCs w:val="20"/>
                <w:lang w:eastAsia="ar-SA"/>
              </w:rPr>
              <w:t>Tylne i boczne panele z tworzywa z możliwością wyboru koloru z min. 7 kolorów</w:t>
            </w:r>
          </w:p>
          <w:p w:rsidR="00A8574C" w:rsidRDefault="00A8574C">
            <w:pPr>
              <w:jc w:val="both"/>
              <w:rPr>
                <w:rFonts w:cstheme="minorHAnsi"/>
                <w:sz w:val="20"/>
                <w:szCs w:val="20"/>
                <w:lang w:eastAsia="ar-SA"/>
              </w:rPr>
            </w:pPr>
            <w:r>
              <w:rPr>
                <w:rFonts w:cstheme="minorHAnsi"/>
                <w:sz w:val="20"/>
                <w:szCs w:val="20"/>
                <w:lang w:eastAsia="ar-SA"/>
              </w:rPr>
              <w:t>Korpus stanowiska posiadający systemowe prowadnice tworzywowe z funkcją wysuwania i wyjmowania szuflad czy tac. Prowadnice umożliwiające wysuwanie szuflad, ich wyciąganie bez użycia narzędzi i posiadające blokadę wysuwu końcowego.</w:t>
            </w:r>
          </w:p>
          <w:p w:rsidR="00A8574C" w:rsidRDefault="00A8574C">
            <w:pPr>
              <w:jc w:val="both"/>
              <w:rPr>
                <w:rFonts w:cstheme="minorHAnsi"/>
                <w:sz w:val="20"/>
                <w:szCs w:val="20"/>
                <w:lang w:eastAsia="ar-SA"/>
              </w:rPr>
            </w:pPr>
            <w:r>
              <w:rPr>
                <w:rFonts w:cstheme="minorHAnsi"/>
                <w:sz w:val="20"/>
                <w:szCs w:val="20"/>
                <w:lang w:eastAsia="ar-SA"/>
              </w:rPr>
              <w:t>Prowadnice systemowe suwne, stanowiące całość z panelem, formowane z jednego kawałka tworzywa. Nie dopuszcza się prowadnic dokręcanych każdej z osobna do boku stanowiska.</w:t>
            </w:r>
          </w:p>
          <w:p w:rsidR="00A8574C" w:rsidRDefault="00A8574C">
            <w:pPr>
              <w:jc w:val="both"/>
              <w:rPr>
                <w:rFonts w:cstheme="minorHAnsi"/>
                <w:sz w:val="20"/>
                <w:szCs w:val="20"/>
                <w:lang w:eastAsia="ar-SA"/>
              </w:rPr>
            </w:pPr>
            <w:r>
              <w:rPr>
                <w:rFonts w:cstheme="minorHAnsi"/>
                <w:sz w:val="20"/>
                <w:szCs w:val="20"/>
                <w:lang w:eastAsia="ar-SA"/>
              </w:rPr>
              <w:t>Możliwość swobodnej wymiany przez Użytkownika kolejności szuflad czy tac, także możliwość rozbudowy w przyszłości stanowiska o inne moduły w celu jego rozbudowy , doposażenia czy zmiany przeznaczenia stanowiska.</w:t>
            </w:r>
          </w:p>
          <w:p w:rsidR="00A8574C" w:rsidRDefault="00A8574C">
            <w:pPr>
              <w:jc w:val="both"/>
              <w:rPr>
                <w:rFonts w:cstheme="minorHAnsi"/>
                <w:sz w:val="20"/>
                <w:szCs w:val="20"/>
                <w:lang w:eastAsia="ar-SA"/>
              </w:rPr>
            </w:pPr>
            <w:r>
              <w:rPr>
                <w:rFonts w:cstheme="minorHAnsi"/>
                <w:sz w:val="20"/>
                <w:szCs w:val="20"/>
                <w:lang w:eastAsia="ar-SA"/>
              </w:rPr>
              <w:t>Konstrukcja stanowiska umożliwiająca mycie z wykorzystaniem wysokociśnieniowych urządzeń myjących. Podstawa stanowiska z otworem ułatwiającymi suszenie i odpływ wody</w:t>
            </w:r>
          </w:p>
          <w:p w:rsidR="00A8574C" w:rsidRDefault="00A8574C">
            <w:pPr>
              <w:jc w:val="both"/>
              <w:rPr>
                <w:rFonts w:cstheme="minorHAnsi"/>
                <w:sz w:val="20"/>
                <w:szCs w:val="20"/>
                <w:lang w:eastAsia="ar-SA"/>
              </w:rPr>
            </w:pPr>
            <w:r>
              <w:rPr>
                <w:rFonts w:cstheme="minorHAnsi"/>
                <w:sz w:val="20"/>
                <w:szCs w:val="20"/>
                <w:lang w:eastAsia="ar-SA"/>
              </w:rPr>
              <w:lastRenderedPageBreak/>
              <w:t>Górny blat stanowiska z podniesioną krawędzią z min. 3 stron, wysokość min. 1 cm, zabezpieczającą przedmioty przed zsunięciem, frontowa krawędź również minimalnie podniesiona h max 0,5cm</w:t>
            </w:r>
          </w:p>
          <w:p w:rsidR="00A8574C" w:rsidRDefault="00A8574C">
            <w:pPr>
              <w:jc w:val="both"/>
              <w:rPr>
                <w:rFonts w:cstheme="minorHAnsi"/>
                <w:sz w:val="20"/>
                <w:szCs w:val="20"/>
                <w:lang w:eastAsia="ar-SA"/>
              </w:rPr>
            </w:pPr>
            <w:r>
              <w:rPr>
                <w:rFonts w:cstheme="minorHAnsi"/>
                <w:sz w:val="20"/>
                <w:szCs w:val="20"/>
                <w:lang w:eastAsia="ar-SA"/>
              </w:rPr>
              <w:t>Górny blat formowany z jednego kawałka tworzywa</w:t>
            </w:r>
          </w:p>
          <w:p w:rsidR="00A8574C" w:rsidRDefault="00A8574C">
            <w:pPr>
              <w:jc w:val="both"/>
              <w:rPr>
                <w:rFonts w:cstheme="minorHAnsi"/>
                <w:sz w:val="20"/>
                <w:szCs w:val="20"/>
                <w:lang w:eastAsia="ar-SA"/>
              </w:rPr>
            </w:pPr>
            <w:r>
              <w:rPr>
                <w:rFonts w:cstheme="minorHAnsi"/>
                <w:sz w:val="20"/>
                <w:szCs w:val="20"/>
                <w:lang w:eastAsia="ar-SA"/>
              </w:rPr>
              <w:t>Stanowisko posiada min. 9 prowadnic</w:t>
            </w:r>
          </w:p>
          <w:p w:rsidR="00A8574C" w:rsidRDefault="00A8574C">
            <w:pPr>
              <w:jc w:val="both"/>
              <w:rPr>
                <w:rFonts w:cstheme="minorHAnsi"/>
                <w:sz w:val="20"/>
                <w:szCs w:val="20"/>
                <w:lang w:eastAsia="ar-SA"/>
              </w:rPr>
            </w:pPr>
            <w:r>
              <w:rPr>
                <w:rFonts w:cstheme="minorHAnsi"/>
                <w:sz w:val="20"/>
                <w:szCs w:val="20"/>
                <w:lang w:eastAsia="ar-SA"/>
              </w:rPr>
              <w:t>Wyposażenie systemowe może zajmować 1 lub więcej prowadnic</w:t>
            </w:r>
          </w:p>
          <w:p w:rsidR="00A8574C" w:rsidRDefault="00A8574C">
            <w:pPr>
              <w:jc w:val="both"/>
              <w:rPr>
                <w:rFonts w:cstheme="minorHAnsi"/>
                <w:sz w:val="20"/>
                <w:szCs w:val="20"/>
                <w:lang w:eastAsia="ar-SA"/>
              </w:rPr>
            </w:pPr>
            <w:r>
              <w:rPr>
                <w:rFonts w:cstheme="minorHAnsi"/>
                <w:sz w:val="20"/>
                <w:szCs w:val="20"/>
                <w:lang w:eastAsia="ar-SA"/>
              </w:rPr>
              <w:t>Wysokość całkowita nie większa niż 1020mm</w:t>
            </w:r>
          </w:p>
          <w:p w:rsidR="00A8574C" w:rsidRDefault="00A8574C">
            <w:pPr>
              <w:jc w:val="both"/>
              <w:rPr>
                <w:rFonts w:cstheme="minorHAnsi"/>
                <w:sz w:val="20"/>
                <w:szCs w:val="20"/>
                <w:lang w:eastAsia="ar-SA"/>
              </w:rPr>
            </w:pPr>
            <w:r>
              <w:rPr>
                <w:rFonts w:cstheme="minorHAnsi"/>
                <w:sz w:val="20"/>
                <w:szCs w:val="20"/>
                <w:lang w:eastAsia="ar-SA"/>
              </w:rPr>
              <w:t>Szerokość całkowita z uchwytem nie większa niż 840mm</w:t>
            </w:r>
          </w:p>
          <w:p w:rsidR="00A8574C" w:rsidRDefault="00A8574C">
            <w:pPr>
              <w:jc w:val="both"/>
              <w:rPr>
                <w:rFonts w:cstheme="minorHAnsi"/>
                <w:sz w:val="20"/>
                <w:szCs w:val="20"/>
                <w:lang w:eastAsia="ar-SA"/>
              </w:rPr>
            </w:pPr>
            <w:r>
              <w:rPr>
                <w:rFonts w:cstheme="minorHAnsi"/>
                <w:sz w:val="20"/>
                <w:szCs w:val="20"/>
                <w:lang w:eastAsia="ar-SA"/>
              </w:rPr>
              <w:t>Głębokość całkowita nie większa niż 550mm</w:t>
            </w:r>
          </w:p>
          <w:p w:rsidR="00A8574C" w:rsidRDefault="00A8574C">
            <w:pPr>
              <w:jc w:val="both"/>
              <w:rPr>
                <w:rFonts w:cstheme="minorHAnsi"/>
                <w:sz w:val="20"/>
                <w:szCs w:val="20"/>
                <w:lang w:eastAsia="ar-SA"/>
              </w:rPr>
            </w:pPr>
            <w:r>
              <w:rPr>
                <w:rFonts w:cstheme="minorHAnsi"/>
                <w:sz w:val="20"/>
                <w:szCs w:val="20"/>
                <w:lang w:eastAsia="ar-SA"/>
              </w:rPr>
              <w:t>Na jednym z boków stanowiska zamocowany metalowy uchwyt do przetaczania wózka</w:t>
            </w:r>
          </w:p>
          <w:p w:rsidR="00A8574C" w:rsidRDefault="00A8574C">
            <w:pPr>
              <w:jc w:val="both"/>
              <w:rPr>
                <w:rFonts w:cstheme="minorHAnsi"/>
                <w:sz w:val="20"/>
                <w:szCs w:val="20"/>
                <w:lang w:eastAsia="ar-SA"/>
              </w:rPr>
            </w:pPr>
            <w:r>
              <w:rPr>
                <w:rFonts w:cstheme="minorHAnsi"/>
                <w:sz w:val="20"/>
                <w:szCs w:val="20"/>
                <w:lang w:eastAsia="ar-SA"/>
              </w:rPr>
              <w:t xml:space="preserve">Metalowa szyna na inne akcesoria pod uchwytem x 1 </w:t>
            </w:r>
            <w:proofErr w:type="spellStart"/>
            <w:r>
              <w:rPr>
                <w:rFonts w:cstheme="minorHAnsi"/>
                <w:sz w:val="20"/>
                <w:szCs w:val="20"/>
                <w:lang w:eastAsia="ar-SA"/>
              </w:rPr>
              <w:t>szt</w:t>
            </w:r>
            <w:proofErr w:type="spellEnd"/>
            <w:r>
              <w:rPr>
                <w:rFonts w:cstheme="minorHAnsi"/>
                <w:sz w:val="20"/>
                <w:szCs w:val="20"/>
                <w:lang w:eastAsia="ar-SA"/>
              </w:rPr>
              <w:t>, na drugim boku x 1szt</w:t>
            </w:r>
          </w:p>
          <w:p w:rsidR="00A8574C" w:rsidRDefault="00A8574C">
            <w:pPr>
              <w:jc w:val="both"/>
              <w:rPr>
                <w:rFonts w:cstheme="minorHAnsi"/>
                <w:sz w:val="20"/>
                <w:szCs w:val="20"/>
                <w:lang w:eastAsia="ar-SA"/>
              </w:rPr>
            </w:pPr>
            <w:r>
              <w:rPr>
                <w:rFonts w:cstheme="minorHAnsi"/>
                <w:sz w:val="20"/>
                <w:szCs w:val="20"/>
                <w:lang w:eastAsia="ar-SA"/>
              </w:rPr>
              <w:t>Szuflady stanowiska o następujących wymiarach:</w:t>
            </w:r>
          </w:p>
          <w:p w:rsidR="00A8574C" w:rsidRDefault="00A8574C">
            <w:pPr>
              <w:jc w:val="both"/>
              <w:rPr>
                <w:rFonts w:cstheme="minorHAnsi"/>
                <w:sz w:val="20"/>
                <w:szCs w:val="20"/>
                <w:lang w:eastAsia="ar-SA"/>
              </w:rPr>
            </w:pPr>
            <w:r>
              <w:rPr>
                <w:rFonts w:cstheme="minorHAnsi"/>
                <w:sz w:val="20"/>
                <w:szCs w:val="20"/>
                <w:lang w:eastAsia="ar-SA"/>
              </w:rPr>
              <w:t>1 x 600x400x60mm +/- 5mm</w:t>
            </w:r>
          </w:p>
          <w:p w:rsidR="00A8574C" w:rsidRDefault="00A8574C">
            <w:pPr>
              <w:jc w:val="both"/>
              <w:rPr>
                <w:rFonts w:cstheme="minorHAnsi"/>
                <w:sz w:val="20"/>
                <w:szCs w:val="20"/>
                <w:lang w:eastAsia="ar-SA"/>
              </w:rPr>
            </w:pPr>
            <w:r>
              <w:rPr>
                <w:rFonts w:cstheme="minorHAnsi"/>
                <w:sz w:val="20"/>
                <w:szCs w:val="20"/>
                <w:lang w:eastAsia="ar-SA"/>
              </w:rPr>
              <w:t>3 x 600x400x140mm +/- 5mm</w:t>
            </w:r>
          </w:p>
          <w:p w:rsidR="00A8574C" w:rsidRDefault="00A8574C">
            <w:pPr>
              <w:jc w:val="both"/>
              <w:rPr>
                <w:rFonts w:cstheme="minorHAnsi"/>
                <w:sz w:val="20"/>
                <w:szCs w:val="20"/>
                <w:lang w:eastAsia="ar-SA"/>
              </w:rPr>
            </w:pPr>
            <w:r>
              <w:rPr>
                <w:rFonts w:cstheme="minorHAnsi"/>
                <w:sz w:val="20"/>
                <w:szCs w:val="20"/>
                <w:lang w:eastAsia="ar-SA"/>
              </w:rPr>
              <w:t>1 x 600x400x220mm +/- 5mm</w:t>
            </w:r>
          </w:p>
          <w:p w:rsidR="00A8574C" w:rsidRDefault="00A8574C">
            <w:pPr>
              <w:jc w:val="both"/>
              <w:rPr>
                <w:rFonts w:cstheme="minorHAnsi"/>
                <w:sz w:val="20"/>
                <w:szCs w:val="20"/>
                <w:lang w:eastAsia="ar-SA"/>
              </w:rPr>
            </w:pPr>
            <w:r>
              <w:rPr>
                <w:rFonts w:cstheme="minorHAnsi"/>
                <w:sz w:val="20"/>
                <w:szCs w:val="20"/>
                <w:lang w:eastAsia="ar-SA"/>
              </w:rPr>
              <w:t>Szuflady całkowicie szczelne, formowane z jednego kawałka tworzywa, łatwe do dezynfekcji, front z profilowanym uchwytem. Nie dopuszcza się szuflad składnych z kilu elementów skręcanych lub klejonych. Na czole dodatkowa ramka opisowa</w:t>
            </w:r>
          </w:p>
          <w:p w:rsidR="00A8574C" w:rsidRDefault="00A8574C">
            <w:pPr>
              <w:jc w:val="both"/>
              <w:rPr>
                <w:rFonts w:cstheme="minorHAnsi"/>
                <w:sz w:val="20"/>
                <w:szCs w:val="20"/>
                <w:lang w:eastAsia="ar-SA"/>
              </w:rPr>
            </w:pPr>
            <w:r>
              <w:rPr>
                <w:rFonts w:cstheme="minorHAnsi"/>
                <w:sz w:val="20"/>
                <w:szCs w:val="20"/>
                <w:lang w:eastAsia="ar-SA"/>
              </w:rPr>
              <w:t>Szuflady z możliwością swobodnej zmiany ich kolejności</w:t>
            </w:r>
          </w:p>
          <w:p w:rsidR="00A8574C" w:rsidRDefault="00A8574C">
            <w:pPr>
              <w:jc w:val="both"/>
              <w:rPr>
                <w:rFonts w:cstheme="minorHAnsi"/>
                <w:sz w:val="20"/>
                <w:szCs w:val="20"/>
                <w:lang w:eastAsia="ar-SA"/>
              </w:rPr>
            </w:pPr>
            <w:r>
              <w:rPr>
                <w:rFonts w:cstheme="minorHAnsi"/>
                <w:sz w:val="20"/>
                <w:szCs w:val="20"/>
                <w:lang w:eastAsia="ar-SA"/>
              </w:rPr>
              <w:t>Zamek centralny wszystkich szuflad</w:t>
            </w:r>
          </w:p>
          <w:p w:rsidR="00A8574C" w:rsidRDefault="00A8574C">
            <w:pPr>
              <w:jc w:val="both"/>
              <w:rPr>
                <w:rFonts w:cstheme="minorHAnsi"/>
                <w:sz w:val="20"/>
                <w:szCs w:val="20"/>
                <w:lang w:eastAsia="ar-SA"/>
              </w:rPr>
            </w:pPr>
            <w:r>
              <w:rPr>
                <w:rFonts w:cstheme="minorHAnsi"/>
                <w:sz w:val="20"/>
                <w:szCs w:val="20"/>
                <w:lang w:eastAsia="ar-SA"/>
              </w:rPr>
              <w:t>Zestaw przegródek do szuflad: 1x do małej, 1 x do średniej, przegrody tworzywowe z możliwością zmiany ich konfiguracji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ascii="Arial Narrow" w:hAnsi="Arial Narrow"/>
                <w:b/>
                <w:sz w:val="20"/>
              </w:rPr>
            </w:pPr>
            <w:r>
              <w:rPr>
                <w:rFonts w:ascii="Arial Narrow" w:hAnsi="Arial Narrow"/>
                <w:b/>
                <w:sz w:val="20"/>
              </w:rPr>
              <w:lastRenderedPageBreak/>
              <w:t>POZOSTAŁE WYMAGANIA</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Meble przeznaczone do użytkowania w pomieszczeniach jednostek ochrony zdrowia, które ze względu na swoje przeznaczenie powinny umożliwiać zachowanie ich aseptyczności poprzez mycie i dezynfekcję w warunkach szpitalnych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Meble ze względu na swoje przeznaczenie powinny posiadać Atest Higieniczny obejmujący cały system mebli. Nie dopuszcza się przedstawienia Atestów Higienicznych na poszczególne składowe mebli. Stosowny dokument należy dołączyć do oferty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Wymiary zabudowy meblowej należy pobrać w pomieszczeniu ich instalacji uwzględniając takie elementy zastane jak podpięcia niskoprądowe, podpięcia zasilania, oświetlenie, zestawy sanitarne i inne elementy mogące kolidować z zabudową</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FE2384">
            <w:pPr>
              <w:pStyle w:val="Akapitzlist"/>
              <w:numPr>
                <w:ilvl w:val="0"/>
                <w:numId w:val="30"/>
              </w:numPr>
              <w:spacing w:after="0" w:line="240" w:lineRule="auto"/>
              <w:ind w:left="170" w:firstLine="0"/>
              <w:rPr>
                <w:rFonts w:ascii="Arial Narrow" w:hAnsi="Arial Narrow"/>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Dopuszcza się odstępstwo od wymiarów zabudowy w zakresie +/- 15% ze względu na indywidualne dopasowanie mebli do istniejących warunków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ascii="Arial Narrow" w:hAnsi="Arial Narrow"/>
                <w:sz w:val="20"/>
                <w:szCs w:val="20"/>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lastRenderedPageBreak/>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Pr="00E2472F" w:rsidRDefault="00A8574C" w:rsidP="00A8574C">
      <w:r>
        <w:br w:type="page"/>
      </w:r>
      <w:r>
        <w:rPr>
          <w:b/>
        </w:rPr>
        <w:lastRenderedPageBreak/>
        <w:t>TABELA NR 15 – SZAFA METALOWA NA DOKUMENTACJĘ</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KRAJ POCHODZENIA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i/>
                <w:sz w:val="20"/>
              </w:rPr>
            </w:pPr>
            <w:r>
              <w:rPr>
                <w:b/>
                <w:sz w:val="20"/>
              </w:rPr>
              <w:t>Urządzenie fabrycznie nowe, wyprodukowane nie wcześniej niż w 2025 roku</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bookmarkStart w:id="1" w:name="_Hlk164683952"/>
            <w:r>
              <w:rPr>
                <w:b/>
              </w:rPr>
              <w:t>PARAMETRY OGÓLNE</w:t>
            </w:r>
          </w:p>
        </w:tc>
      </w:tr>
      <w:bookmarkEnd w:id="1"/>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vAlign w:val="center"/>
            <w:hideMark/>
          </w:tcPr>
          <w:p w:rsidR="00A8574C" w:rsidRDefault="00A8574C">
            <w:pPr>
              <w:jc w:val="both"/>
              <w:rPr>
                <w:bCs/>
                <w:sz w:val="20"/>
                <w:szCs w:val="20"/>
              </w:rPr>
            </w:pPr>
            <w:r>
              <w:rPr>
                <w:bCs/>
                <w:sz w:val="20"/>
                <w:szCs w:val="20"/>
              </w:rPr>
              <w:t>Szafa metalowa na dokumentację dwudrzwiowa wykonana z blachy stalowej gr. 0,7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vAlign w:val="center"/>
            <w:hideMark/>
          </w:tcPr>
          <w:p w:rsidR="00A8574C" w:rsidRDefault="00A8574C">
            <w:pPr>
              <w:jc w:val="both"/>
              <w:rPr>
                <w:bCs/>
                <w:sz w:val="20"/>
                <w:szCs w:val="20"/>
              </w:rPr>
            </w:pPr>
            <w:r>
              <w:rPr>
                <w:bCs/>
                <w:sz w:val="20"/>
                <w:szCs w:val="20"/>
              </w:rPr>
              <w:t>Drzwi skrzydłowe ze schowanymi zawiasami.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vAlign w:val="center"/>
            <w:hideMark/>
          </w:tcPr>
          <w:p w:rsidR="00A8574C" w:rsidRDefault="00A8574C">
            <w:pPr>
              <w:jc w:val="both"/>
              <w:rPr>
                <w:bCs/>
                <w:sz w:val="20"/>
                <w:szCs w:val="20"/>
              </w:rPr>
            </w:pPr>
            <w:r>
              <w:rPr>
                <w:bCs/>
                <w:sz w:val="20"/>
                <w:szCs w:val="20"/>
              </w:rPr>
              <w:t>Uchwyt drzwiowy z zamkiem zabezpieczającym w 2 pkt.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vAlign w:val="center"/>
            <w:hideMark/>
          </w:tcPr>
          <w:p w:rsidR="00A8574C" w:rsidRDefault="00A8574C">
            <w:pPr>
              <w:jc w:val="both"/>
              <w:rPr>
                <w:bCs/>
                <w:sz w:val="20"/>
                <w:szCs w:val="20"/>
              </w:rPr>
            </w:pPr>
            <w:r>
              <w:rPr>
                <w:bCs/>
                <w:sz w:val="20"/>
                <w:szCs w:val="20"/>
              </w:rPr>
              <w:t>4 półki przestawne co 25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vAlign w:val="center"/>
            <w:hideMark/>
          </w:tcPr>
          <w:p w:rsidR="00A8574C" w:rsidRDefault="00A8574C">
            <w:pPr>
              <w:jc w:val="both"/>
              <w:rPr>
                <w:bCs/>
                <w:sz w:val="20"/>
                <w:szCs w:val="20"/>
              </w:rPr>
            </w:pPr>
            <w:r>
              <w:rPr>
                <w:bCs/>
                <w:sz w:val="20"/>
                <w:szCs w:val="20"/>
              </w:rPr>
              <w:t>Szafa wyposażona w ślizgacze ułatwiające przesuwanie szafy.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vAlign w:val="center"/>
            <w:hideMark/>
          </w:tcPr>
          <w:p w:rsidR="00A8574C" w:rsidRDefault="00A8574C">
            <w:pPr>
              <w:jc w:val="both"/>
              <w:rPr>
                <w:bCs/>
                <w:sz w:val="20"/>
                <w:szCs w:val="20"/>
              </w:rPr>
            </w:pPr>
            <w:r>
              <w:rPr>
                <w:bCs/>
                <w:sz w:val="20"/>
                <w:szCs w:val="20"/>
              </w:rPr>
              <w:t>Dopuszczalne obciążenie półek – 65 kg.</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hideMark/>
          </w:tcPr>
          <w:p w:rsidR="00A8574C" w:rsidRDefault="00A8574C">
            <w:pPr>
              <w:jc w:val="both"/>
              <w:rPr>
                <w:bCs/>
                <w:sz w:val="20"/>
                <w:szCs w:val="20"/>
              </w:rPr>
            </w:pPr>
            <w:r>
              <w:rPr>
                <w:bCs/>
                <w:sz w:val="20"/>
                <w:szCs w:val="20"/>
              </w:rPr>
              <w:t>Szafy wyposażone w stopki poziomujące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hideMark/>
          </w:tcPr>
          <w:p w:rsidR="00A8574C" w:rsidRDefault="00A8574C">
            <w:pPr>
              <w:jc w:val="both"/>
              <w:rPr>
                <w:bCs/>
                <w:sz w:val="20"/>
                <w:szCs w:val="20"/>
              </w:rPr>
            </w:pPr>
            <w:r>
              <w:rPr>
                <w:bCs/>
                <w:sz w:val="20"/>
                <w:szCs w:val="20"/>
              </w:rPr>
              <w:t>Wymiary szafy: (szerokość x głębokość x wysokość) 800x435x1990 mm (+/- 20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hideMark/>
          </w:tcPr>
          <w:p w:rsidR="00A8574C" w:rsidRDefault="00A8574C">
            <w:pPr>
              <w:jc w:val="both"/>
              <w:rPr>
                <w:bCs/>
                <w:sz w:val="20"/>
                <w:szCs w:val="20"/>
              </w:rPr>
            </w:pPr>
            <w:r>
              <w:rPr>
                <w:bCs/>
                <w:sz w:val="20"/>
                <w:szCs w:val="20"/>
              </w:rPr>
              <w:t>Szafa lakierowana proszkowo na kolor RAL7035</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POZOSTAŁE WYMAGANIA</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4"/>
              </w:numPr>
              <w:spacing w:after="0" w:line="240" w:lineRule="auto"/>
              <w:ind w:left="170" w:firstLine="0"/>
              <w:rPr>
                <w:sz w:val="20"/>
                <w:szCs w:val="20"/>
              </w:rPr>
            </w:pPr>
          </w:p>
        </w:tc>
        <w:tc>
          <w:tcPr>
            <w:tcW w:w="4294" w:type="dxa"/>
            <w:tcBorders>
              <w:top w:val="single" w:sz="4" w:space="0" w:color="000000"/>
              <w:left w:val="single" w:sz="4" w:space="0" w:color="000000"/>
              <w:bottom w:val="single" w:sz="4" w:space="0" w:color="000000"/>
              <w:right w:val="single" w:sz="4" w:space="0" w:color="auto"/>
            </w:tcBorders>
            <w:hideMark/>
          </w:tcPr>
          <w:p w:rsidR="00A8574C" w:rsidRDefault="00A8574C">
            <w:pPr>
              <w:jc w:val="both"/>
              <w:rPr>
                <w:bCs/>
                <w:sz w:val="20"/>
                <w:szCs w:val="20"/>
              </w:rPr>
            </w:pPr>
            <w:r>
              <w:rPr>
                <w:bCs/>
                <w:sz w:val="20"/>
                <w:szCs w:val="20"/>
              </w:rPr>
              <w:t>Wymaga się, aby producent posiadał certyfikat ISO 9001 oraz ISO 14001. Dokumenty należy przedstawić wraz z ofertą</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bl>
    <w:p w:rsidR="00A8574C" w:rsidRDefault="00A8574C" w:rsidP="00A8574C">
      <w:pPr>
        <w:tabs>
          <w:tab w:val="center" w:pos="4536"/>
          <w:tab w:val="right" w:pos="9072"/>
        </w:tabs>
        <w:spacing w:after="0"/>
        <w:jc w:val="both"/>
        <w:rPr>
          <w:b/>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
        <w:br w:type="page"/>
      </w:r>
    </w:p>
    <w:p w:rsidR="00A8574C" w:rsidRDefault="00A8574C" w:rsidP="00A8574C">
      <w:pPr>
        <w:rPr>
          <w:i/>
        </w:rPr>
      </w:pPr>
      <w:r>
        <w:rPr>
          <w:b/>
        </w:rPr>
        <w:lastRenderedPageBreak/>
        <w:t xml:space="preserve">TABELA NR </w:t>
      </w:r>
      <w:r w:rsidRPr="00A8574C">
        <w:rPr>
          <w:b/>
          <w:bCs/>
          <w:iCs/>
        </w:rPr>
        <w:t>16</w:t>
      </w:r>
      <w:r>
        <w:rPr>
          <w:b/>
          <w:bCs/>
          <w:iCs/>
          <w:color w:val="FF0000"/>
        </w:rPr>
        <w:t xml:space="preserve"> </w:t>
      </w:r>
      <w:r>
        <w:rPr>
          <w:b/>
          <w:bCs/>
          <w:iCs/>
          <w:color w:val="000000" w:themeColor="text1"/>
        </w:rPr>
        <w:t>-Szafa na cewniki 180</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KRAJ POCHODZENIA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i/>
                <w:sz w:val="20"/>
              </w:rPr>
            </w:pPr>
            <w:r>
              <w:rPr>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Wielofunkcyjny i modułowy wózek logistyczny lekki, wytrzymały i wyjątkowo łatwy do czyszczenia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Konstrukcja wykonana z wytłaczanego anodowanego aluminium i ścianek aluminiowych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Tylna ścianka w układzie warstwowym: aluminium-polietylen-aluminium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Boki anodowane, w kolorze aluminium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Podwójny pionowy uchwyt do pchania wykonany z rury ze stali nierdzewnej, ułatwiający manewrowanie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Blat roboczy z tworzywa ABS (akrylonitryl-butadien-styren) formowany wtryskowo, z krawędzią zabezpieczającą przed spadaniem przedmiotów, łatwy do czyszczenia i dezynfekcji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Użyteczny wymiar blatu: 530 × (1)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Model jednokolumnowy (wysoki), konfiguracja podstawowa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 xml:space="preserve">Front zamykany żaluzją w kolorze </w:t>
            </w:r>
            <w:proofErr w:type="spellStart"/>
            <w:r>
              <w:rPr>
                <w:rFonts w:ascii="Calibri" w:hAnsi="Calibri" w:cs="Calibri"/>
                <w:bCs/>
                <w:sz w:val="20"/>
                <w:szCs w:val="20"/>
              </w:rPr>
              <w:t>mauve</w:t>
            </w:r>
            <w:proofErr w:type="spellEnd"/>
            <w:r>
              <w:rPr>
                <w:rFonts w:ascii="Calibri" w:hAnsi="Calibri" w:cs="Calibri"/>
                <w:bCs/>
                <w:sz w:val="20"/>
                <w:szCs w:val="20"/>
              </w:rPr>
              <w:t>, łatwą do demontażu w celu czyszczenia i dezynfekcji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Wyposażony w wiele uchwytów ułatwiających otwieranie i zamykanie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Zamykanie na klucz, w zestawie dwa klucze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Prawa strona – gotowa do pełnego wyposażenia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Lewa strona – gotowa do pełnego wyposażenia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Koła podwójne o średnicy 125 mm, z podwójnym łożyskiem kulkowym, obrotowe, niepozostawiające śladów, odporne na nawijanie i wysokiej jakości</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Jedno podwójne koło obrotowe Ø 125 mm z systemem hamowania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Jedno podwójne koło obrotowe Ø 125 mm z hamulcem i systemem kierunkowym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Dwa podwójne koła obrotowe Ø 125 mm bez hamulców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Podstawa z tworzywa ABS (akrylonitryl-butadien-styren) formowanego wtryskowo, w kolorze perłowoszarym, z odbojnikiem dookoła w celu ochrony wózka i ścian</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Tacki ISO 600×400 wykonane z tworzywa ABS (akrylonitryl-butadien-styren) w kolorze szarym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3 Tacki o wysokości 50 mm, wyposażone prowadnice ISO</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5 Tacek o wysokości 100 mm, wyposażona w prowadnice ISO</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8 Tacek o wysokości 200 mm, wyposażona w  prowadnice  ISO</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Każda z tacek wymienna z koszem ISO</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Ograniczniki do tacek i koszy ISO, zestaw zawiera 2 sztuki, przeznaczone do systemów modułowych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Ograniczniki do tacek i koszy ISO, zestaw zawiera 2 sztuki, przeznaczone di systemów modułowych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Wymiary: 83 × 65 × 180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574C" w:rsidRDefault="00A8574C">
            <w:pPr>
              <w:jc w:val="center"/>
              <w:rPr>
                <w:b/>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Pr="008B4533" w:rsidRDefault="00A8574C" w:rsidP="00A8574C">
      <w:r>
        <w:br w:type="page"/>
      </w:r>
      <w:r>
        <w:rPr>
          <w:b/>
        </w:rPr>
        <w:lastRenderedPageBreak/>
        <w:t xml:space="preserve">TABELA NR </w:t>
      </w:r>
      <w:r>
        <w:rPr>
          <w:b/>
          <w:bCs/>
          <w:iCs/>
          <w:color w:val="000000" w:themeColor="text1"/>
        </w:rPr>
        <w:t>17 -</w:t>
      </w:r>
      <w:r w:rsidR="00B96886">
        <w:rPr>
          <w:b/>
          <w:bCs/>
          <w:iCs/>
          <w:color w:val="000000" w:themeColor="text1"/>
        </w:rPr>
        <w:t xml:space="preserve"> </w:t>
      </w:r>
      <w:r>
        <w:rPr>
          <w:b/>
          <w:bCs/>
          <w:iCs/>
          <w:color w:val="000000" w:themeColor="text1"/>
        </w:rPr>
        <w:t>Szafa na cewniki 140</w:t>
      </w:r>
    </w:p>
    <w:tbl>
      <w:tblPr>
        <w:tblStyle w:val="Tabela-Siatka"/>
        <w:tblW w:w="9309" w:type="dxa"/>
        <w:tblLayout w:type="fixed"/>
        <w:tblLook w:val="04A0" w:firstRow="1" w:lastRow="0" w:firstColumn="1" w:lastColumn="0" w:noHBand="0" w:noVBand="1"/>
      </w:tblPr>
      <w:tblGrid>
        <w:gridCol w:w="650"/>
        <w:gridCol w:w="4420"/>
        <w:gridCol w:w="4239"/>
      </w:tblGrid>
      <w:tr w:rsidR="00A8574C" w:rsidTr="007743D6">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jc w:val="center"/>
              <w:rPr>
                <w:sz w:val="20"/>
              </w:rPr>
            </w:pPr>
          </w:p>
        </w:tc>
        <w:tc>
          <w:tcPr>
            <w:tcW w:w="4420"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jc w:val="center"/>
              <w:rPr>
                <w:sz w:val="20"/>
              </w:rPr>
            </w:pPr>
          </w:p>
        </w:tc>
        <w:tc>
          <w:tcPr>
            <w:tcW w:w="4420"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jc w:val="center"/>
              <w:rPr>
                <w:sz w:val="20"/>
              </w:rPr>
            </w:pPr>
          </w:p>
        </w:tc>
        <w:tc>
          <w:tcPr>
            <w:tcW w:w="4420"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KRAJ POCHODZENIA</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7743D6">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jc w:val="center"/>
              <w:rPr>
                <w:sz w:val="20"/>
              </w:rPr>
            </w:pPr>
          </w:p>
        </w:tc>
        <w:tc>
          <w:tcPr>
            <w:tcW w:w="4420"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i/>
                <w:sz w:val="20"/>
              </w:rPr>
            </w:pPr>
            <w:r>
              <w:rPr>
                <w:b/>
                <w:sz w:val="20"/>
              </w:rPr>
              <w:t>Urządzenie fabrycznie nowe</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7743D6">
        <w:trPr>
          <w:trHeight w:val="265"/>
        </w:trPr>
        <w:tc>
          <w:tcPr>
            <w:tcW w:w="930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w:t>
            </w: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Wielofunkcyjny i modułowy wózek logistyczny  jest lekki, wytrzymały i wyjątkowo łatwy do czyszczenia</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Konstrukcja wykonana z wytłaczanego anodowanego aluminium i ścianek aluminiowych</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Tylna ścianka w układzie warstwowym: aluminium-polietylen-aluminium</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Boki anodowane, w kolorze aluminium</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rsidP="00B96886">
            <w:pPr>
              <w:rPr>
                <w:rFonts w:ascii="Calibri" w:hAnsi="Calibri" w:cs="Calibri"/>
                <w:bCs/>
                <w:sz w:val="20"/>
                <w:szCs w:val="20"/>
              </w:rPr>
            </w:pPr>
            <w:r>
              <w:rPr>
                <w:rFonts w:ascii="Calibri" w:hAnsi="Calibri" w:cs="Calibri"/>
                <w:bCs/>
                <w:sz w:val="20"/>
                <w:szCs w:val="20"/>
              </w:rPr>
              <w:t xml:space="preserve">Podwójny pionowy uchwyt do pchania wykonany </w:t>
            </w:r>
            <w:r w:rsidR="00B96886">
              <w:rPr>
                <w:rFonts w:ascii="Calibri" w:hAnsi="Calibri" w:cs="Calibri"/>
                <w:bCs/>
                <w:sz w:val="20"/>
                <w:szCs w:val="20"/>
              </w:rPr>
              <w:t xml:space="preserve">           </w:t>
            </w:r>
            <w:r>
              <w:rPr>
                <w:rFonts w:ascii="Calibri" w:hAnsi="Calibri" w:cs="Calibri"/>
                <w:bCs/>
                <w:sz w:val="20"/>
                <w:szCs w:val="20"/>
              </w:rPr>
              <w:t>z rury ze stali nierdzewnej, ułatwiający manewrowanie</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 xml:space="preserve">Blat roboczy z tworzywa ABS (akrylonitryl-butadien-styren) formowany wtryskowo, </w:t>
            </w:r>
            <w:r w:rsidR="00B96886">
              <w:rPr>
                <w:rFonts w:ascii="Calibri" w:hAnsi="Calibri" w:cs="Calibri"/>
                <w:bCs/>
                <w:sz w:val="20"/>
                <w:szCs w:val="20"/>
              </w:rPr>
              <w:t xml:space="preserve">                          </w:t>
            </w:r>
            <w:r>
              <w:rPr>
                <w:rFonts w:ascii="Calibri" w:hAnsi="Calibri" w:cs="Calibri"/>
                <w:bCs/>
                <w:sz w:val="20"/>
                <w:szCs w:val="20"/>
              </w:rPr>
              <w:t>z krawędzią zabezpieczającą przed spadaniem przedmiotów, łatwy do czyszczenia i dezynfekcji</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Użyteczny wymiar blatu: 530 × (1) mm</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Model jednokolumnowy (średni), konfiguracja podstawowa</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 xml:space="preserve">Front zamykany żaluzją w kolorze </w:t>
            </w:r>
            <w:proofErr w:type="spellStart"/>
            <w:r>
              <w:rPr>
                <w:rFonts w:ascii="Calibri" w:hAnsi="Calibri" w:cs="Calibri"/>
                <w:bCs/>
                <w:sz w:val="20"/>
                <w:szCs w:val="20"/>
              </w:rPr>
              <w:t>mauve</w:t>
            </w:r>
            <w:proofErr w:type="spellEnd"/>
            <w:r>
              <w:rPr>
                <w:rFonts w:ascii="Calibri" w:hAnsi="Calibri" w:cs="Calibri"/>
                <w:bCs/>
                <w:sz w:val="20"/>
                <w:szCs w:val="20"/>
              </w:rPr>
              <w:t>, łatwą do demontażu w celu czyszczenia i dezynfekcji</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Wyposażony w wiele uchwytów ułatwiających otwieranie i zamykanie</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Zamykanie na klucz, w zestawie dwa klucze</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Prawa strona – gotowa do pełnego wyposażenia</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Lewa strona – gotowa do pełnego wyposażenia</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rsidP="007743D6">
            <w:pPr>
              <w:rPr>
                <w:rFonts w:ascii="Calibri" w:hAnsi="Calibri" w:cs="Calibri"/>
                <w:bCs/>
                <w:sz w:val="20"/>
                <w:szCs w:val="20"/>
              </w:rPr>
            </w:pPr>
            <w:r>
              <w:rPr>
                <w:rFonts w:ascii="Calibri" w:hAnsi="Calibri" w:cs="Calibri"/>
                <w:bCs/>
                <w:sz w:val="20"/>
                <w:szCs w:val="20"/>
              </w:rPr>
              <w:t>Koła podwójne o średnicy 125 mm, z podwójnym łoży</w:t>
            </w:r>
            <w:r w:rsidR="007743D6">
              <w:rPr>
                <w:rFonts w:ascii="Calibri" w:hAnsi="Calibri" w:cs="Calibri"/>
                <w:bCs/>
                <w:sz w:val="20"/>
                <w:szCs w:val="20"/>
              </w:rPr>
              <w:t xml:space="preserve">skiem kulkowym, obrotowe, </w:t>
            </w:r>
            <w:r>
              <w:rPr>
                <w:rFonts w:ascii="Calibri" w:hAnsi="Calibri" w:cs="Calibri"/>
                <w:bCs/>
                <w:sz w:val="20"/>
                <w:szCs w:val="20"/>
              </w:rPr>
              <w:t>niepozostawiające śladów, odporne na nawijanie i wysokiej jakości</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Jedno podwójne koło obrotowe Ø 125 mm z systemem hamowania</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Jedno podwójne koło obrotowe Ø 125 mm z hamulcem i systemem kierunkowym</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Dwa podwójne koła obrotowe Ø 125 mm bez hamulców</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Półka o regulowanej wysokości wyposażona w dwa wysuwane systemy do przechowywania cewników, każdy z 10 haczykami na cewniki</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Szafa jest dodatkowo doposażona w potrójny, wysuwany system, umożliwiający wymienne stosowanie z systemem podwójnym</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Łączna liczba haczyków na cewniki: 20</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Każdy haczyk mieści około 10–15 cewników, co daje całkowitą pojemność 200–350 cewników</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6"/>
              </w:numPr>
              <w:spacing w:after="0" w:line="240" w:lineRule="auto"/>
              <w:ind w:left="170" w:firstLine="0"/>
              <w:rPr>
                <w:sz w:val="20"/>
                <w:szCs w:val="20"/>
              </w:rPr>
            </w:pPr>
          </w:p>
        </w:tc>
        <w:tc>
          <w:tcPr>
            <w:tcW w:w="4420"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Wymiary: 83 × 65 × 140 cm</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7743D6">
        <w:trPr>
          <w:trHeight w:val="265"/>
        </w:trPr>
        <w:tc>
          <w:tcPr>
            <w:tcW w:w="930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574C" w:rsidRDefault="00A8574C">
            <w:pPr>
              <w:jc w:val="center"/>
              <w:rPr>
                <w:b/>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w:t>
      </w:r>
      <w:r>
        <w:rPr>
          <w:rFonts w:cstheme="minorHAnsi"/>
          <w:bCs/>
          <w:color w:val="FF0000"/>
          <w:sz w:val="16"/>
          <w:szCs w:val="16"/>
        </w:rPr>
        <w:lastRenderedPageBreak/>
        <w:t xml:space="preserve">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i/>
        </w:rPr>
      </w:pPr>
      <w:r>
        <w:rPr>
          <w:b/>
        </w:rPr>
        <w:t xml:space="preserve">TABELA NR </w:t>
      </w:r>
      <w:r>
        <w:rPr>
          <w:b/>
          <w:bCs/>
          <w:iCs/>
          <w:color w:val="000000" w:themeColor="text1"/>
        </w:rPr>
        <w:t>18 - Szafa stalowa mała</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KRAJ POCHODZENIA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i/>
                <w:sz w:val="20"/>
              </w:rPr>
            </w:pPr>
            <w:r>
              <w:rPr>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Szafa stalowa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Szerokość 90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Wysokość 198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Głębokość 45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Konstrukcja z blachy stalowej malowanej proszkowo, odpornej na uszkodzenia mechaniczne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Stalowe boki, tył oraz półki zapewniające wieloletnią trwałość</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Cztery półki przestawne o udźwigu 50 kg każda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Możliwość regulacji wysokości półek co 25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Podwójna roleta przesuwna zamykana na klucz</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Zamek ryglowany w trzech punktach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Konstrukcja umożliwiająca przechowywanie do 50 segregatorów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7"/>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Wygodna i ergonomiczna konstrukcja oszczędzająca przestrzeń dzięki drzwiom przesuwnym w formie rolety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574C" w:rsidRDefault="00A8574C">
            <w:pPr>
              <w:jc w:val="center"/>
              <w:rPr>
                <w:b/>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Default="00A8574C">
      <w:r>
        <w:br w:type="page"/>
      </w:r>
    </w:p>
    <w:p w:rsidR="00A8574C" w:rsidRDefault="00A8574C" w:rsidP="00A8574C">
      <w:pPr>
        <w:rPr>
          <w:i/>
        </w:rPr>
      </w:pPr>
      <w:r>
        <w:rPr>
          <w:b/>
        </w:rPr>
        <w:lastRenderedPageBreak/>
        <w:t xml:space="preserve">TABELA NR </w:t>
      </w:r>
      <w:r>
        <w:rPr>
          <w:b/>
          <w:bCs/>
          <w:iCs/>
          <w:color w:val="000000" w:themeColor="text1"/>
        </w:rPr>
        <w:t>19 - Cieplarka do płynów</w:t>
      </w:r>
    </w:p>
    <w:tbl>
      <w:tblPr>
        <w:tblStyle w:val="Tabela-Siatka"/>
        <w:tblW w:w="9180" w:type="dxa"/>
        <w:tblLayout w:type="fixed"/>
        <w:tblLook w:val="04A0" w:firstRow="1" w:lastRow="0" w:firstColumn="1" w:lastColumn="0" w:noHBand="0" w:noVBand="1"/>
      </w:tblPr>
      <w:tblGrid>
        <w:gridCol w:w="650"/>
        <w:gridCol w:w="4291"/>
        <w:gridCol w:w="4239"/>
      </w:tblGrid>
      <w:tr w:rsidR="00A8574C" w:rsidTr="00A8574C">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L.p.</w:t>
            </w:r>
          </w:p>
        </w:tc>
        <w:tc>
          <w:tcPr>
            <w:tcW w:w="42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WYMAGANE</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OFEROWANE (proszę opisać)*</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PRODUCENT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NAZWA / TYP (model)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b/>
                <w:sz w:val="20"/>
              </w:rPr>
            </w:pPr>
            <w:r>
              <w:rPr>
                <w:b/>
                <w:sz w:val="20"/>
              </w:rPr>
              <w:t>KRAJ POCHODZENIA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jc w:val="center"/>
              <w:rPr>
                <w:sz w:val="20"/>
              </w:rPr>
            </w:pPr>
          </w:p>
        </w:tc>
        <w:tc>
          <w:tcPr>
            <w:tcW w:w="4294"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i/>
                <w:sz w:val="20"/>
              </w:rPr>
            </w:pPr>
            <w:r>
              <w:rPr>
                <w:b/>
                <w:sz w:val="20"/>
              </w:rPr>
              <w:t>Urządzenie fabrycznie nowe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b/>
                <w:sz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b/>
              </w:rPr>
            </w:pPr>
            <w:r>
              <w:rPr>
                <w:b/>
              </w:rPr>
              <w:t>PARAMETRY TECHNICZNE</w:t>
            </w: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Konstrukcja zewnętrzna wykonana ze stali nierdzewnej szlifowanej odpornej na korozję</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Wnętrze komory wykonane ze stali nierdzewnej typu DIN 1.4301rokość 90 cm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Drzwi z oknem wizyjnym z hartowaną szybą zapewniające widoczność wnętrza</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Pojemność komory 150 l</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Sterowanie mikroprocesorowe z wyświetlaczem LED widocznym z odległości 4 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Zakres temperatury pracy od +35 do +42 °C</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Regulacja temperatury co 1 °C</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Stabilność temperatury w 37 °C ±0,3 °C</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Jednorodność temperatury w 37 °C ±0,5 °C</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Ochrona nadtemperaturowa klasy 3.1 wg DIN 12880</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Alarm wizualny i dźwiękowy przy przekroczeniu zadanej temperatury o 2 °C</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Alarm otwartych drzwi po 1 minucie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Archiwizacja parametrów pracy przez 1 rok przy zapisie co 15 minut</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Oświetlenie komory diodami LED</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Obieg powietrza wymuszony</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Dwie perforowane szuflady ze stali nierdzewnej na prowadnicach teleskopowych</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Maksymalne obciążenie pojedynczej szuflady 20 kg</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Maksymalne obciążenie urządzenia 40 kg</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Wymiary zewnętrzne 600 × 840 × 630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Wymiary komory 500 × 620 × 470 mm</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Waga urządzenia 54 kg</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 xml:space="preserve">Zasilanie 230 V / 50–60 </w:t>
            </w:r>
            <w:proofErr w:type="spellStart"/>
            <w:r>
              <w:rPr>
                <w:rFonts w:ascii="Calibri" w:hAnsi="Calibri" w:cs="Calibri"/>
                <w:bCs/>
                <w:sz w:val="20"/>
                <w:szCs w:val="20"/>
              </w:rPr>
              <w:t>Hz</w:t>
            </w:r>
            <w:proofErr w:type="spellEnd"/>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Moc znamionowa 250 W</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Zabezpieczenie przed zmianą ustawień serwisowych przez osoby nieupoważnione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Certyfikat CE oraz zgodność z PN-EN 60601</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Urządzenie wyposażone w kółka jezdne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8"/>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hideMark/>
          </w:tcPr>
          <w:p w:rsidR="00A8574C" w:rsidRDefault="00A8574C">
            <w:pPr>
              <w:jc w:val="both"/>
              <w:rPr>
                <w:rFonts w:ascii="Calibri" w:hAnsi="Calibri" w:cs="Calibri"/>
                <w:bCs/>
                <w:sz w:val="20"/>
                <w:szCs w:val="20"/>
              </w:rPr>
            </w:pPr>
            <w:r>
              <w:rPr>
                <w:rFonts w:ascii="Calibri" w:hAnsi="Calibri" w:cs="Calibri"/>
                <w:bCs/>
                <w:sz w:val="20"/>
                <w:szCs w:val="20"/>
              </w:rPr>
              <w:t>Gwarancja 24 miesiące</w:t>
            </w:r>
          </w:p>
        </w:tc>
        <w:tc>
          <w:tcPr>
            <w:tcW w:w="4242"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b/>
                <w:sz w:val="20"/>
                <w:szCs w:val="20"/>
              </w:rPr>
            </w:pPr>
          </w:p>
        </w:tc>
      </w:tr>
      <w:tr w:rsidR="00A8574C" w:rsidTr="00A8574C">
        <w:trPr>
          <w:trHeight w:val="265"/>
        </w:trPr>
        <w:tc>
          <w:tcPr>
            <w:tcW w:w="918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574C" w:rsidRDefault="00A8574C">
            <w:pPr>
              <w:jc w:val="center"/>
              <w:rPr>
                <w:b/>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pPr>
        <w:rPr>
          <w:b/>
        </w:rPr>
      </w:pPr>
      <w:r>
        <w:rPr>
          <w:b/>
        </w:rPr>
        <w:br w:type="page"/>
      </w:r>
    </w:p>
    <w:p w:rsidR="00A8574C" w:rsidRDefault="00A8574C" w:rsidP="00A8574C">
      <w:pPr>
        <w:rPr>
          <w:rFonts w:cstheme="minorHAnsi"/>
          <w:i/>
        </w:rPr>
      </w:pPr>
      <w:r>
        <w:rPr>
          <w:rFonts w:cstheme="minorHAnsi"/>
          <w:b/>
        </w:rPr>
        <w:lastRenderedPageBreak/>
        <w:t>TABELA NR 20 - SZAFA LEKARSKA z sejfem</w:t>
      </w:r>
    </w:p>
    <w:tbl>
      <w:tblPr>
        <w:tblStyle w:val="Tabela-Siatka"/>
        <w:tblW w:w="9180" w:type="dxa"/>
        <w:tblLayout w:type="fixed"/>
        <w:tblLook w:val="04A0" w:firstRow="1" w:lastRow="0" w:firstColumn="1" w:lastColumn="0" w:noHBand="0" w:noVBand="1"/>
      </w:tblPr>
      <w:tblGrid>
        <w:gridCol w:w="650"/>
        <w:gridCol w:w="4291"/>
        <w:gridCol w:w="4239"/>
      </w:tblGrid>
      <w:tr w:rsidR="00A8574C" w:rsidTr="00792534">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L.p.</w:t>
            </w:r>
          </w:p>
        </w:tc>
        <w:tc>
          <w:tcPr>
            <w:tcW w:w="4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Pr="00792534" w:rsidRDefault="00A8574C">
            <w:pPr>
              <w:jc w:val="center"/>
              <w:rPr>
                <w:rFonts w:cstheme="minorHAnsi"/>
                <w:b/>
                <w:color w:val="FF0000"/>
              </w:rPr>
            </w:pPr>
            <w:r w:rsidRPr="00792534">
              <w:rPr>
                <w:rFonts w:cstheme="minorHAnsi"/>
                <w:b/>
                <w:color w:val="FF0000"/>
              </w:rPr>
              <w:t>PARAMETRY WYMAGANE</w:t>
            </w:r>
          </w:p>
        </w:tc>
        <w:tc>
          <w:tcPr>
            <w:tcW w:w="4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Pr="00792534" w:rsidRDefault="00A8574C">
            <w:pPr>
              <w:jc w:val="center"/>
              <w:rPr>
                <w:rFonts w:cstheme="minorHAnsi"/>
                <w:b/>
                <w:color w:val="FF0000"/>
              </w:rPr>
            </w:pPr>
            <w:r w:rsidRPr="00792534">
              <w:rPr>
                <w:rFonts w:cstheme="minorHAnsi"/>
                <w:b/>
                <w:color w:val="FF0000"/>
              </w:rPr>
              <w:t>PARAMETRY OFEROWANE (proszę opisać)*</w:t>
            </w:r>
          </w:p>
        </w:tc>
      </w:tr>
      <w:tr w:rsidR="00A8574C"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jc w:val="center"/>
              <w:rPr>
                <w:rFonts w:cstheme="minorHAnsi"/>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PRODUCENT</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ind w:left="170" w:firstLine="0"/>
              <w:jc w:val="center"/>
              <w:rPr>
                <w:rFonts w:cstheme="minorHAnsi"/>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b/>
                <w:sz w:val="20"/>
              </w:rPr>
            </w:pPr>
            <w:r>
              <w:rPr>
                <w:rFonts w:cstheme="minorHAnsi"/>
                <w:b/>
                <w:sz w:val="20"/>
              </w:rPr>
              <w:t>NAZWA / TYP (model)</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792534">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ind w:left="170" w:firstLine="0"/>
              <w:jc w:val="center"/>
              <w:rPr>
                <w:rFonts w:cstheme="minorHAnsi"/>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i/>
                <w:sz w:val="20"/>
              </w:rPr>
            </w:pPr>
            <w:r>
              <w:rPr>
                <w:rFonts w:cstheme="minorHAnsi"/>
                <w:b/>
                <w:sz w:val="20"/>
              </w:rPr>
              <w:t>Urządzenie fabrycznie nowe</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center"/>
              <w:rPr>
                <w:rFonts w:cstheme="minorHAnsi"/>
                <w:b/>
                <w:sz w:val="20"/>
              </w:rPr>
            </w:pPr>
          </w:p>
        </w:tc>
      </w:tr>
      <w:tr w:rsidR="00A8574C" w:rsidTr="00792534">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PARAMETRY TECHNICZNE</w:t>
            </w:r>
          </w:p>
        </w:tc>
      </w:tr>
      <w:tr w:rsidR="00A8574C"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A8574C" w:rsidRPr="00B96886" w:rsidRDefault="00792534" w:rsidP="00B96886">
            <w:pPr>
              <w:jc w:val="both"/>
              <w:rPr>
                <w:rFonts w:cstheme="minorHAnsi"/>
                <w:sz w:val="20"/>
                <w:szCs w:val="20"/>
              </w:rPr>
            </w:pPr>
            <w:r w:rsidRPr="00B96886">
              <w:rPr>
                <w:rFonts w:cstheme="minorHAnsi"/>
                <w:sz w:val="20"/>
                <w:szCs w:val="20"/>
              </w:rPr>
              <w:t>Szafa przeznaczona do przechowywania leków w opakowaniach jednostkowych i zbiorczych</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A8574C" w:rsidRPr="00B96886" w:rsidRDefault="00792534" w:rsidP="00B96886">
            <w:pPr>
              <w:jc w:val="both"/>
              <w:rPr>
                <w:rFonts w:cstheme="minorHAnsi"/>
                <w:sz w:val="20"/>
                <w:szCs w:val="20"/>
              </w:rPr>
            </w:pPr>
            <w:r w:rsidRPr="00B96886">
              <w:rPr>
                <w:rFonts w:cstheme="minorHAnsi"/>
                <w:sz w:val="20"/>
                <w:szCs w:val="20"/>
              </w:rPr>
              <w:t xml:space="preserve"> Wymiary zewnętrzne: szerokość 100 cm, głębokość 60 cm, wysokość 195 cm</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A8574C" w:rsidRPr="00B96886" w:rsidRDefault="00792534" w:rsidP="00B96886">
            <w:pPr>
              <w:jc w:val="both"/>
              <w:rPr>
                <w:rFonts w:cstheme="minorHAnsi"/>
                <w:sz w:val="20"/>
                <w:szCs w:val="20"/>
              </w:rPr>
            </w:pPr>
            <w:r w:rsidRPr="00B96886">
              <w:rPr>
                <w:rFonts w:cstheme="minorHAnsi"/>
                <w:sz w:val="20"/>
                <w:szCs w:val="20"/>
              </w:rPr>
              <w:t xml:space="preserve"> Drzwi skrzydłowe otwierane w zakresie 180° wyposażone w przeźroczyste przegrody z tworzywa sztucznego</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A8574C" w:rsidTr="00792534">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A8574C" w:rsidRPr="00B96886" w:rsidRDefault="00792534" w:rsidP="00B96886">
            <w:pPr>
              <w:jc w:val="both"/>
              <w:rPr>
                <w:rFonts w:cstheme="minorHAnsi"/>
                <w:sz w:val="20"/>
                <w:szCs w:val="20"/>
              </w:rPr>
            </w:pPr>
            <w:r w:rsidRPr="00B96886">
              <w:rPr>
                <w:rFonts w:cstheme="minorHAnsi"/>
                <w:sz w:val="20"/>
                <w:szCs w:val="20"/>
              </w:rPr>
              <w:t xml:space="preserve"> Dwa obrotowe panele wewnętrzne z przegródkami umożliwiające łatwy dostęp do zawartości</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r w:rsidR="00792534"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792534" w:rsidRDefault="00792534"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792534" w:rsidRPr="00B96886" w:rsidRDefault="00792534" w:rsidP="00B96886">
            <w:pPr>
              <w:jc w:val="both"/>
              <w:rPr>
                <w:rFonts w:cstheme="minorHAnsi"/>
                <w:sz w:val="20"/>
                <w:szCs w:val="20"/>
              </w:rPr>
            </w:pPr>
            <w:r w:rsidRPr="00B96886">
              <w:rPr>
                <w:rFonts w:cstheme="minorHAnsi"/>
                <w:sz w:val="20"/>
                <w:szCs w:val="20"/>
              </w:rPr>
              <w:t xml:space="preserve"> Łączna liczba przegródek: 60</w:t>
            </w:r>
          </w:p>
        </w:tc>
        <w:tc>
          <w:tcPr>
            <w:tcW w:w="4239" w:type="dxa"/>
            <w:tcBorders>
              <w:top w:val="single" w:sz="4" w:space="0" w:color="auto"/>
              <w:left w:val="single" w:sz="4" w:space="0" w:color="auto"/>
              <w:bottom w:val="single" w:sz="4" w:space="0" w:color="auto"/>
              <w:right w:val="single" w:sz="4" w:space="0" w:color="auto"/>
            </w:tcBorders>
            <w:vAlign w:val="center"/>
          </w:tcPr>
          <w:p w:rsidR="00792534" w:rsidRDefault="00792534">
            <w:pPr>
              <w:jc w:val="both"/>
              <w:rPr>
                <w:rFonts w:cstheme="minorHAnsi"/>
                <w:sz w:val="20"/>
                <w:szCs w:val="20"/>
              </w:rPr>
            </w:pPr>
          </w:p>
        </w:tc>
      </w:tr>
      <w:tr w:rsidR="00792534"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792534" w:rsidRDefault="00792534"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792534" w:rsidRPr="00B96886" w:rsidRDefault="00792534" w:rsidP="00B96886">
            <w:pPr>
              <w:jc w:val="both"/>
              <w:rPr>
                <w:rFonts w:cstheme="minorHAnsi"/>
                <w:sz w:val="20"/>
                <w:szCs w:val="20"/>
              </w:rPr>
            </w:pPr>
            <w:r w:rsidRPr="00B96886">
              <w:rPr>
                <w:rFonts w:cstheme="minorHAnsi"/>
                <w:sz w:val="20"/>
                <w:szCs w:val="20"/>
              </w:rPr>
              <w:t xml:space="preserve"> Tylną ścianę wyposażono w pięć półek przystosowanych do przechowywania większych opakowań</w:t>
            </w:r>
          </w:p>
        </w:tc>
        <w:tc>
          <w:tcPr>
            <w:tcW w:w="4239" w:type="dxa"/>
            <w:tcBorders>
              <w:top w:val="single" w:sz="4" w:space="0" w:color="auto"/>
              <w:left w:val="single" w:sz="4" w:space="0" w:color="auto"/>
              <w:bottom w:val="single" w:sz="4" w:space="0" w:color="auto"/>
              <w:right w:val="single" w:sz="4" w:space="0" w:color="auto"/>
            </w:tcBorders>
            <w:vAlign w:val="center"/>
          </w:tcPr>
          <w:p w:rsidR="00792534" w:rsidRDefault="00792534">
            <w:pPr>
              <w:jc w:val="both"/>
              <w:rPr>
                <w:rFonts w:cstheme="minorHAnsi"/>
                <w:sz w:val="20"/>
                <w:szCs w:val="20"/>
              </w:rPr>
            </w:pPr>
          </w:p>
        </w:tc>
      </w:tr>
      <w:tr w:rsidR="00792534"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792534" w:rsidRDefault="00792534"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792534" w:rsidRPr="00B96886" w:rsidRDefault="00792534" w:rsidP="00B96886">
            <w:pPr>
              <w:jc w:val="both"/>
              <w:rPr>
                <w:rFonts w:cstheme="minorHAnsi"/>
                <w:sz w:val="20"/>
                <w:szCs w:val="20"/>
              </w:rPr>
            </w:pPr>
            <w:r w:rsidRPr="00B96886">
              <w:rPr>
                <w:rFonts w:cstheme="minorHAnsi"/>
                <w:sz w:val="20"/>
                <w:szCs w:val="20"/>
              </w:rPr>
              <w:t xml:space="preserve"> Korpus wykończony laminatem z obrzeżami zabezpieczonymi tworzywem ABS</w:t>
            </w:r>
          </w:p>
        </w:tc>
        <w:tc>
          <w:tcPr>
            <w:tcW w:w="4239" w:type="dxa"/>
            <w:tcBorders>
              <w:top w:val="single" w:sz="4" w:space="0" w:color="auto"/>
              <w:left w:val="single" w:sz="4" w:space="0" w:color="auto"/>
              <w:bottom w:val="single" w:sz="4" w:space="0" w:color="auto"/>
              <w:right w:val="single" w:sz="4" w:space="0" w:color="auto"/>
            </w:tcBorders>
            <w:vAlign w:val="center"/>
          </w:tcPr>
          <w:p w:rsidR="00792534" w:rsidRDefault="00792534">
            <w:pPr>
              <w:jc w:val="both"/>
              <w:rPr>
                <w:rFonts w:cstheme="minorHAnsi"/>
                <w:sz w:val="20"/>
                <w:szCs w:val="20"/>
              </w:rPr>
            </w:pPr>
          </w:p>
        </w:tc>
      </w:tr>
      <w:tr w:rsidR="00792534"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792534" w:rsidRDefault="00792534"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792534" w:rsidRPr="00B96886" w:rsidRDefault="00792534" w:rsidP="00B96886">
            <w:pPr>
              <w:jc w:val="both"/>
              <w:rPr>
                <w:rFonts w:cstheme="minorHAnsi"/>
                <w:sz w:val="20"/>
                <w:szCs w:val="20"/>
              </w:rPr>
            </w:pPr>
            <w:r w:rsidRPr="00B96886">
              <w:rPr>
                <w:rFonts w:cstheme="minorHAnsi"/>
                <w:sz w:val="20"/>
                <w:szCs w:val="20"/>
              </w:rPr>
              <w:t xml:space="preserve"> Korpus wykończony laminatem z obrzeżami zabezpieczonymi tworzywem ABS</w:t>
            </w:r>
          </w:p>
        </w:tc>
        <w:tc>
          <w:tcPr>
            <w:tcW w:w="4239" w:type="dxa"/>
            <w:tcBorders>
              <w:top w:val="single" w:sz="4" w:space="0" w:color="auto"/>
              <w:left w:val="single" w:sz="4" w:space="0" w:color="auto"/>
              <w:bottom w:val="single" w:sz="4" w:space="0" w:color="auto"/>
              <w:right w:val="single" w:sz="4" w:space="0" w:color="auto"/>
            </w:tcBorders>
            <w:vAlign w:val="center"/>
          </w:tcPr>
          <w:p w:rsidR="00792534" w:rsidRDefault="00792534">
            <w:pPr>
              <w:jc w:val="both"/>
              <w:rPr>
                <w:rFonts w:cstheme="minorHAnsi"/>
                <w:sz w:val="20"/>
                <w:szCs w:val="20"/>
              </w:rPr>
            </w:pPr>
          </w:p>
        </w:tc>
      </w:tr>
      <w:tr w:rsidR="00792534"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792534" w:rsidRDefault="00792534"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792534" w:rsidRPr="00B96886" w:rsidRDefault="00792534" w:rsidP="00B96886">
            <w:pPr>
              <w:jc w:val="both"/>
              <w:rPr>
                <w:rFonts w:cstheme="minorHAnsi"/>
                <w:sz w:val="20"/>
                <w:szCs w:val="20"/>
              </w:rPr>
            </w:pPr>
            <w:r w:rsidRPr="00B96886">
              <w:rPr>
                <w:rFonts w:cstheme="minorHAnsi"/>
                <w:sz w:val="20"/>
                <w:szCs w:val="20"/>
              </w:rPr>
              <w:t>Konstrukcja osadzona na czterech nóżkach o regulowanej wysokości umożliwiających poziomowanie</w:t>
            </w:r>
          </w:p>
        </w:tc>
        <w:tc>
          <w:tcPr>
            <w:tcW w:w="4239" w:type="dxa"/>
            <w:tcBorders>
              <w:top w:val="single" w:sz="4" w:space="0" w:color="auto"/>
              <w:left w:val="single" w:sz="4" w:space="0" w:color="auto"/>
              <w:bottom w:val="single" w:sz="4" w:space="0" w:color="auto"/>
              <w:right w:val="single" w:sz="4" w:space="0" w:color="auto"/>
            </w:tcBorders>
            <w:vAlign w:val="center"/>
          </w:tcPr>
          <w:p w:rsidR="00792534" w:rsidRDefault="00792534">
            <w:pPr>
              <w:jc w:val="both"/>
              <w:rPr>
                <w:rFonts w:cstheme="minorHAnsi"/>
                <w:sz w:val="20"/>
                <w:szCs w:val="20"/>
              </w:rPr>
            </w:pPr>
          </w:p>
        </w:tc>
      </w:tr>
      <w:tr w:rsidR="00792534"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792534" w:rsidRDefault="00792534"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792534" w:rsidRPr="00B96886" w:rsidRDefault="00792534" w:rsidP="00B96886">
            <w:pPr>
              <w:jc w:val="both"/>
              <w:rPr>
                <w:rFonts w:cstheme="minorHAnsi"/>
                <w:sz w:val="20"/>
                <w:szCs w:val="20"/>
              </w:rPr>
            </w:pPr>
            <w:r w:rsidRPr="00B96886">
              <w:rPr>
                <w:rFonts w:cstheme="minorHAnsi"/>
                <w:sz w:val="20"/>
                <w:szCs w:val="20"/>
              </w:rPr>
              <w:t xml:space="preserve"> Możliwość doposażenia w sejf zamykany na klucz</w:t>
            </w:r>
          </w:p>
        </w:tc>
        <w:tc>
          <w:tcPr>
            <w:tcW w:w="4239" w:type="dxa"/>
            <w:tcBorders>
              <w:top w:val="single" w:sz="4" w:space="0" w:color="auto"/>
              <w:left w:val="single" w:sz="4" w:space="0" w:color="auto"/>
              <w:bottom w:val="single" w:sz="4" w:space="0" w:color="auto"/>
              <w:right w:val="single" w:sz="4" w:space="0" w:color="auto"/>
            </w:tcBorders>
            <w:vAlign w:val="center"/>
          </w:tcPr>
          <w:p w:rsidR="00792534" w:rsidRDefault="00792534">
            <w:pPr>
              <w:jc w:val="both"/>
              <w:rPr>
                <w:rFonts w:cstheme="minorHAnsi"/>
                <w:sz w:val="20"/>
                <w:szCs w:val="20"/>
              </w:rPr>
            </w:pPr>
          </w:p>
        </w:tc>
      </w:tr>
      <w:tr w:rsidR="00792534"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792534" w:rsidRDefault="00792534"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792534" w:rsidRPr="00B96886" w:rsidRDefault="00792534" w:rsidP="00B96886">
            <w:pPr>
              <w:jc w:val="both"/>
              <w:rPr>
                <w:rFonts w:cstheme="minorHAnsi"/>
                <w:sz w:val="20"/>
                <w:szCs w:val="20"/>
              </w:rPr>
            </w:pPr>
            <w:r w:rsidRPr="00B96886">
              <w:rPr>
                <w:rFonts w:cstheme="minorHAnsi"/>
                <w:sz w:val="20"/>
                <w:szCs w:val="20"/>
              </w:rPr>
              <w:t xml:space="preserve"> Budowa szafy umożliwia łatwą dezynfekcję i ergonomiczny dostęp do wszystkich przegródek i półek</w:t>
            </w:r>
          </w:p>
        </w:tc>
        <w:tc>
          <w:tcPr>
            <w:tcW w:w="4239" w:type="dxa"/>
            <w:tcBorders>
              <w:top w:val="single" w:sz="4" w:space="0" w:color="auto"/>
              <w:left w:val="single" w:sz="4" w:space="0" w:color="auto"/>
              <w:bottom w:val="single" w:sz="4" w:space="0" w:color="auto"/>
              <w:right w:val="single" w:sz="4" w:space="0" w:color="auto"/>
            </w:tcBorders>
            <w:vAlign w:val="center"/>
          </w:tcPr>
          <w:p w:rsidR="00792534" w:rsidRDefault="00792534">
            <w:pPr>
              <w:jc w:val="both"/>
              <w:rPr>
                <w:rFonts w:cstheme="minorHAnsi"/>
                <w:sz w:val="20"/>
                <w:szCs w:val="20"/>
              </w:rPr>
            </w:pPr>
          </w:p>
        </w:tc>
      </w:tr>
      <w:tr w:rsidR="00A8574C" w:rsidTr="00792534">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8574C" w:rsidRDefault="00A8574C">
            <w:pPr>
              <w:jc w:val="center"/>
              <w:rPr>
                <w:rFonts w:cstheme="minorHAnsi"/>
                <w:b/>
              </w:rPr>
            </w:pPr>
            <w:r>
              <w:rPr>
                <w:rFonts w:cstheme="minorHAnsi"/>
                <w:b/>
              </w:rPr>
              <w:t>POZOSTAŁE WYMAGANIA</w:t>
            </w:r>
          </w:p>
        </w:tc>
      </w:tr>
      <w:tr w:rsidR="00A8574C" w:rsidTr="00792534">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A8574C" w:rsidRDefault="00A8574C" w:rsidP="004E58F6">
            <w:pPr>
              <w:pStyle w:val="Akapitzlist"/>
              <w:numPr>
                <w:ilvl w:val="0"/>
                <w:numId w:val="39"/>
              </w:numPr>
              <w:spacing w:after="0" w:line="240" w:lineRule="auto"/>
              <w:ind w:left="170" w:firstLine="0"/>
              <w:rPr>
                <w:rFonts w:cstheme="minorHAnsi"/>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A8574C" w:rsidRDefault="00A8574C">
            <w:pPr>
              <w:jc w:val="both"/>
              <w:rPr>
                <w:rFonts w:cstheme="minorHAnsi"/>
                <w:sz w:val="20"/>
                <w:szCs w:val="20"/>
              </w:rPr>
            </w:pPr>
            <w:r>
              <w:rPr>
                <w:rFonts w:cstheme="minorHAnsi"/>
                <w:sz w:val="20"/>
                <w:szCs w:val="20"/>
              </w:rPr>
              <w:t>Wymaga się, aby producent posiadał certyfikat ISO 9001 oraz ISO 14001. Stosowne dokumenty należy przedstawić na etapie składania oferty</w:t>
            </w:r>
          </w:p>
        </w:tc>
        <w:tc>
          <w:tcPr>
            <w:tcW w:w="4239" w:type="dxa"/>
            <w:tcBorders>
              <w:top w:val="single" w:sz="4" w:space="0" w:color="auto"/>
              <w:left w:val="single" w:sz="4" w:space="0" w:color="auto"/>
              <w:bottom w:val="single" w:sz="4" w:space="0" w:color="auto"/>
              <w:right w:val="single" w:sz="4" w:space="0" w:color="auto"/>
            </w:tcBorders>
            <w:vAlign w:val="center"/>
          </w:tcPr>
          <w:p w:rsidR="00A8574C" w:rsidRDefault="00A8574C">
            <w:pPr>
              <w:jc w:val="both"/>
              <w:rPr>
                <w:rFonts w:cstheme="minorHAnsi"/>
                <w:sz w:val="20"/>
                <w:szCs w:val="20"/>
              </w:rPr>
            </w:pPr>
          </w:p>
        </w:tc>
      </w:tr>
    </w:tbl>
    <w:p w:rsidR="00A8574C" w:rsidRDefault="00A8574C" w:rsidP="00A8574C">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A8574C" w:rsidRDefault="00A8574C">
      <w:pPr>
        <w:rPr>
          <w:b/>
        </w:rPr>
      </w:pPr>
      <w:r>
        <w:rPr>
          <w:b/>
        </w:rPr>
        <w:br w:type="page"/>
      </w:r>
    </w:p>
    <w:p w:rsidR="00A8574C" w:rsidRPr="000777FF" w:rsidRDefault="00A8574C" w:rsidP="00A8574C">
      <w:pPr>
        <w:rPr>
          <w:i/>
        </w:rPr>
      </w:pPr>
      <w:r>
        <w:rPr>
          <w:rFonts w:cstheme="minorHAnsi"/>
          <w:b/>
        </w:rPr>
        <w:lastRenderedPageBreak/>
        <w:t xml:space="preserve">TABELA NR 21 - </w:t>
      </w:r>
      <w:r>
        <w:rPr>
          <w:b/>
        </w:rPr>
        <w:t>LAMPA ŚCIENNA BAKTERIOBÓJCZA</w:t>
      </w:r>
    </w:p>
    <w:tbl>
      <w:tblPr>
        <w:tblStyle w:val="Tabela-Siatka"/>
        <w:tblW w:w="9186" w:type="dxa"/>
        <w:tblLayout w:type="fixed"/>
        <w:tblLook w:val="04A0" w:firstRow="1" w:lastRow="0" w:firstColumn="1" w:lastColumn="0" w:noHBand="0" w:noVBand="1"/>
      </w:tblPr>
      <w:tblGrid>
        <w:gridCol w:w="650"/>
        <w:gridCol w:w="4294"/>
        <w:gridCol w:w="4242"/>
      </w:tblGrid>
      <w:tr w:rsidR="00A8574C" w:rsidTr="00A8574C">
        <w:trPr>
          <w:trHeight w:val="542"/>
        </w:trPr>
        <w:tc>
          <w:tcPr>
            <w:tcW w:w="650" w:type="dxa"/>
            <w:shd w:val="clear" w:color="auto" w:fill="D9D9D9" w:themeFill="background1" w:themeFillShade="D9"/>
            <w:vAlign w:val="center"/>
          </w:tcPr>
          <w:p w:rsidR="00A8574C" w:rsidRDefault="00A8574C" w:rsidP="00A8574C">
            <w:pPr>
              <w:jc w:val="center"/>
              <w:rPr>
                <w:b/>
              </w:rPr>
            </w:pPr>
            <w:r>
              <w:rPr>
                <w:b/>
              </w:rPr>
              <w:t>L.p.</w:t>
            </w:r>
          </w:p>
        </w:tc>
        <w:tc>
          <w:tcPr>
            <w:tcW w:w="4294" w:type="dxa"/>
            <w:shd w:val="clear" w:color="auto" w:fill="D9D9D9" w:themeFill="background1" w:themeFillShade="D9"/>
            <w:vAlign w:val="center"/>
          </w:tcPr>
          <w:p w:rsidR="00A8574C" w:rsidRDefault="00A8574C" w:rsidP="00A8574C">
            <w:pPr>
              <w:jc w:val="center"/>
              <w:rPr>
                <w:b/>
              </w:rPr>
            </w:pPr>
            <w:r>
              <w:rPr>
                <w:b/>
              </w:rPr>
              <w:t>PARAMETRY WYMAGANE</w:t>
            </w:r>
          </w:p>
        </w:tc>
        <w:tc>
          <w:tcPr>
            <w:tcW w:w="4242" w:type="dxa"/>
            <w:shd w:val="clear" w:color="auto" w:fill="D9D9D9" w:themeFill="background1" w:themeFillShade="D9"/>
            <w:vAlign w:val="center"/>
          </w:tcPr>
          <w:p w:rsidR="00A8574C" w:rsidRDefault="00A8574C" w:rsidP="00A8574C">
            <w:pPr>
              <w:jc w:val="center"/>
              <w:rPr>
                <w:b/>
              </w:rPr>
            </w:pPr>
            <w:r>
              <w:rPr>
                <w:b/>
              </w:rPr>
              <w:t>PARAMETRY OFEROWANE (proszę opisać)*</w:t>
            </w: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jc w:val="center"/>
              <w:rPr>
                <w:sz w:val="20"/>
              </w:rPr>
            </w:pPr>
          </w:p>
        </w:tc>
        <w:tc>
          <w:tcPr>
            <w:tcW w:w="4294" w:type="dxa"/>
            <w:vAlign w:val="center"/>
          </w:tcPr>
          <w:p w:rsidR="00A8574C" w:rsidRPr="005B4FD7" w:rsidRDefault="00A8574C" w:rsidP="00A8574C">
            <w:pPr>
              <w:jc w:val="both"/>
              <w:rPr>
                <w:b/>
                <w:sz w:val="20"/>
              </w:rPr>
            </w:pPr>
            <w:r w:rsidRPr="005B4FD7">
              <w:rPr>
                <w:b/>
                <w:sz w:val="20"/>
              </w:rPr>
              <w:t>PRODUCENT</w:t>
            </w:r>
          </w:p>
        </w:tc>
        <w:tc>
          <w:tcPr>
            <w:tcW w:w="4242" w:type="dxa"/>
            <w:vAlign w:val="center"/>
          </w:tcPr>
          <w:p w:rsidR="00A8574C" w:rsidRPr="005B4FD7" w:rsidRDefault="00A8574C" w:rsidP="00A8574C">
            <w:pPr>
              <w:jc w:val="center"/>
              <w:rPr>
                <w:b/>
                <w:sz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jc w:val="center"/>
              <w:rPr>
                <w:sz w:val="20"/>
              </w:rPr>
            </w:pPr>
          </w:p>
        </w:tc>
        <w:tc>
          <w:tcPr>
            <w:tcW w:w="4294" w:type="dxa"/>
            <w:vAlign w:val="center"/>
          </w:tcPr>
          <w:p w:rsidR="00A8574C" w:rsidRPr="005B4FD7" w:rsidRDefault="00A8574C" w:rsidP="00A8574C">
            <w:pPr>
              <w:jc w:val="both"/>
              <w:rPr>
                <w:b/>
                <w:sz w:val="20"/>
              </w:rPr>
            </w:pPr>
            <w:r w:rsidRPr="005B4FD7">
              <w:rPr>
                <w:b/>
                <w:sz w:val="20"/>
              </w:rPr>
              <w:t>NAZWA / TYP (model)</w:t>
            </w:r>
          </w:p>
        </w:tc>
        <w:tc>
          <w:tcPr>
            <w:tcW w:w="4242" w:type="dxa"/>
            <w:vAlign w:val="center"/>
          </w:tcPr>
          <w:p w:rsidR="00A8574C" w:rsidRPr="005B4FD7" w:rsidRDefault="00A8574C" w:rsidP="00A8574C">
            <w:pPr>
              <w:jc w:val="center"/>
              <w:rPr>
                <w:b/>
                <w:sz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jc w:val="center"/>
              <w:rPr>
                <w:sz w:val="20"/>
              </w:rPr>
            </w:pPr>
          </w:p>
        </w:tc>
        <w:tc>
          <w:tcPr>
            <w:tcW w:w="4294" w:type="dxa"/>
            <w:vAlign w:val="center"/>
          </w:tcPr>
          <w:p w:rsidR="00A8574C" w:rsidRPr="005B4FD7" w:rsidRDefault="00A8574C" w:rsidP="00A8574C">
            <w:pPr>
              <w:jc w:val="both"/>
              <w:rPr>
                <w:b/>
                <w:sz w:val="20"/>
              </w:rPr>
            </w:pPr>
            <w:r w:rsidRPr="005B4FD7">
              <w:rPr>
                <w:b/>
                <w:sz w:val="20"/>
              </w:rPr>
              <w:t>KRAJ POCHODZENIA</w:t>
            </w:r>
          </w:p>
        </w:tc>
        <w:tc>
          <w:tcPr>
            <w:tcW w:w="4242" w:type="dxa"/>
            <w:vAlign w:val="center"/>
          </w:tcPr>
          <w:p w:rsidR="00A8574C" w:rsidRPr="005B4FD7" w:rsidRDefault="00A8574C" w:rsidP="00A8574C">
            <w:pPr>
              <w:jc w:val="center"/>
              <w:rPr>
                <w:b/>
                <w:sz w:val="20"/>
              </w:rPr>
            </w:pPr>
          </w:p>
        </w:tc>
      </w:tr>
      <w:tr w:rsidR="00A8574C" w:rsidTr="00A8574C">
        <w:trPr>
          <w:trHeight w:val="494"/>
        </w:trPr>
        <w:tc>
          <w:tcPr>
            <w:tcW w:w="650" w:type="dxa"/>
            <w:vAlign w:val="center"/>
          </w:tcPr>
          <w:p w:rsidR="00A8574C" w:rsidRPr="005B4FD7" w:rsidRDefault="00A8574C" w:rsidP="00A8574C">
            <w:pPr>
              <w:pStyle w:val="Akapitzlist"/>
              <w:numPr>
                <w:ilvl w:val="0"/>
                <w:numId w:val="11"/>
              </w:numPr>
              <w:spacing w:after="0" w:line="240" w:lineRule="auto"/>
              <w:ind w:left="170" w:firstLine="0"/>
              <w:jc w:val="center"/>
              <w:rPr>
                <w:sz w:val="20"/>
              </w:rPr>
            </w:pPr>
          </w:p>
        </w:tc>
        <w:tc>
          <w:tcPr>
            <w:tcW w:w="4294" w:type="dxa"/>
            <w:vAlign w:val="center"/>
          </w:tcPr>
          <w:p w:rsidR="00A8574C" w:rsidRPr="005B4FD7" w:rsidRDefault="00A8574C" w:rsidP="00A8574C">
            <w:pPr>
              <w:jc w:val="both"/>
              <w:rPr>
                <w:i/>
                <w:sz w:val="20"/>
              </w:rPr>
            </w:pPr>
            <w:r w:rsidRPr="008D6DB6">
              <w:rPr>
                <w:b/>
                <w:sz w:val="20"/>
              </w:rPr>
              <w:t>Urządzenie fabrycznie nowe, wyprodukowane nie wcześniej niż w 2024</w:t>
            </w:r>
          </w:p>
        </w:tc>
        <w:tc>
          <w:tcPr>
            <w:tcW w:w="4242" w:type="dxa"/>
            <w:vAlign w:val="center"/>
          </w:tcPr>
          <w:p w:rsidR="00A8574C" w:rsidRPr="005B4FD7" w:rsidRDefault="00A8574C" w:rsidP="00A8574C">
            <w:pPr>
              <w:jc w:val="center"/>
              <w:rPr>
                <w:b/>
                <w:sz w:val="20"/>
              </w:rPr>
            </w:pPr>
          </w:p>
        </w:tc>
      </w:tr>
      <w:tr w:rsidR="00A8574C" w:rsidTr="00A8574C">
        <w:trPr>
          <w:trHeight w:val="265"/>
        </w:trPr>
        <w:tc>
          <w:tcPr>
            <w:tcW w:w="9186" w:type="dxa"/>
            <w:gridSpan w:val="3"/>
            <w:shd w:val="clear" w:color="auto" w:fill="D9D9D9" w:themeFill="background1" w:themeFillShade="D9"/>
            <w:vAlign w:val="center"/>
          </w:tcPr>
          <w:p w:rsidR="00A8574C" w:rsidRDefault="00A8574C" w:rsidP="00A8574C">
            <w:pPr>
              <w:jc w:val="center"/>
              <w:rPr>
                <w:b/>
              </w:rPr>
            </w:pPr>
            <w:r>
              <w:rPr>
                <w:b/>
              </w:rPr>
              <w:t>PARAMETRY TECHNICZNE</w:t>
            </w: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rsidR="00A8574C" w:rsidRPr="00F17228" w:rsidRDefault="00A8574C" w:rsidP="00A8574C">
            <w:pPr>
              <w:jc w:val="both"/>
              <w:rPr>
                <w:rFonts w:cstheme="minorHAnsi"/>
                <w:sz w:val="20"/>
                <w:szCs w:val="20"/>
              </w:rPr>
            </w:pPr>
            <w:r w:rsidRPr="00F17228">
              <w:rPr>
                <w:rFonts w:cstheme="minorHAnsi"/>
                <w:color w:val="000000"/>
                <w:sz w:val="20"/>
                <w:szCs w:val="20"/>
                <w:lang w:eastAsia="pl-PL"/>
              </w:rPr>
              <w:t>Lampa bakteriobójcza przepływowa z możliwością dezynfekcji powietrza w obecności ludzi</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Lampa z licznikiem czasu pracy</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A8574C" w:rsidRDefault="00A8574C" w:rsidP="00A8574C">
            <w:pPr>
              <w:shd w:val="clear" w:color="auto" w:fill="FFFFFF"/>
              <w:spacing w:before="100" w:beforeAutospacing="1" w:after="100" w:afterAutospacing="1"/>
              <w:rPr>
                <w:rFonts w:eastAsia="Times New Roman" w:cstheme="minorHAnsi"/>
                <w:color w:val="3B3B3B"/>
                <w:sz w:val="20"/>
                <w:szCs w:val="20"/>
                <w:lang w:eastAsia="pl-PL"/>
              </w:rPr>
            </w:pPr>
            <w:r w:rsidRPr="009530BC">
              <w:rPr>
                <w:rFonts w:eastAsia="Times New Roman" w:cstheme="minorHAnsi"/>
                <w:color w:val="3B3B3B"/>
                <w:sz w:val="20"/>
                <w:szCs w:val="20"/>
                <w:lang w:eastAsia="pl-PL"/>
              </w:rPr>
              <w:t>Powierzchnia działania lampy: ok. 160-170 m</w:t>
            </w:r>
            <w:r w:rsidRPr="009530BC">
              <w:rPr>
                <w:rFonts w:eastAsia="Times New Roman" w:cstheme="minorHAnsi"/>
                <w:color w:val="3B3B3B"/>
                <w:sz w:val="20"/>
                <w:szCs w:val="20"/>
                <w:vertAlign w:val="superscript"/>
                <w:lang w:eastAsia="pl-PL"/>
              </w:rPr>
              <w:t>2</w:t>
            </w:r>
            <w:r w:rsidRPr="009530BC">
              <w:rPr>
                <w:rFonts w:eastAsia="Times New Roman" w:cstheme="minorHAnsi"/>
                <w:color w:val="3B3B3B"/>
                <w:sz w:val="20"/>
                <w:szCs w:val="20"/>
                <w:lang w:eastAsia="pl-PL"/>
              </w:rPr>
              <w:t> (koło  Ø15 m)</w:t>
            </w:r>
          </w:p>
        </w:tc>
        <w:tc>
          <w:tcPr>
            <w:tcW w:w="4242" w:type="dxa"/>
            <w:vAlign w:val="center"/>
          </w:tcPr>
          <w:p w:rsidR="00A8574C" w:rsidRPr="005B4FD7" w:rsidRDefault="00A8574C" w:rsidP="00A8574C">
            <w:pPr>
              <w:jc w:val="both"/>
              <w:rPr>
                <w:b/>
                <w:sz w:val="20"/>
                <w:szCs w:val="20"/>
              </w:rPr>
            </w:pPr>
          </w:p>
        </w:tc>
      </w:tr>
      <w:tr w:rsidR="00A8574C" w:rsidTr="00A8574C">
        <w:trPr>
          <w:trHeight w:val="253"/>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 xml:space="preserve">Napięcie zasilania 230 V / 50 </w:t>
            </w:r>
            <w:proofErr w:type="spellStart"/>
            <w:r w:rsidRPr="00F17228">
              <w:rPr>
                <w:rFonts w:cstheme="minorHAnsi"/>
                <w:sz w:val="20"/>
                <w:szCs w:val="20"/>
              </w:rPr>
              <w:t>Hz</w:t>
            </w:r>
            <w:proofErr w:type="spellEnd"/>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Moc pobierana z sieci min. 630 W</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Typ promiennika UV-C (Philips/Osram): 8 x 75 W (TUV/HNS</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Trwałość promienników min. 9000 h</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60393D" w:rsidRDefault="00A8574C" w:rsidP="0060393D">
            <w:pPr>
              <w:shd w:val="clear" w:color="auto" w:fill="FFFFFF"/>
              <w:spacing w:before="100" w:beforeAutospacing="1" w:after="100" w:afterAutospacing="1"/>
              <w:rPr>
                <w:rFonts w:eastAsia="Times New Roman" w:cstheme="minorHAnsi"/>
                <w:color w:val="3B3B3B"/>
                <w:sz w:val="20"/>
                <w:szCs w:val="20"/>
                <w:lang w:eastAsia="pl-PL"/>
              </w:rPr>
            </w:pPr>
            <w:r w:rsidRPr="00F17228">
              <w:rPr>
                <w:rFonts w:eastAsia="Times New Roman" w:cstheme="minorHAnsi"/>
                <w:color w:val="3B3B3B"/>
                <w:sz w:val="20"/>
                <w:szCs w:val="20"/>
                <w:lang w:eastAsia="pl-PL"/>
              </w:rPr>
              <w:t>Czu</w:t>
            </w:r>
            <w:r w:rsidR="0060393D">
              <w:rPr>
                <w:rFonts w:eastAsia="Times New Roman" w:cstheme="minorHAnsi"/>
                <w:color w:val="3B3B3B"/>
                <w:sz w:val="20"/>
                <w:szCs w:val="20"/>
                <w:lang w:eastAsia="pl-PL"/>
              </w:rPr>
              <w:t>jnik ruchu MD: tak - niezależny</w:t>
            </w:r>
          </w:p>
        </w:tc>
        <w:tc>
          <w:tcPr>
            <w:tcW w:w="4242" w:type="dxa"/>
            <w:vAlign w:val="center"/>
          </w:tcPr>
          <w:p w:rsidR="00A8574C" w:rsidRPr="005B4FD7" w:rsidRDefault="00A8574C" w:rsidP="00A8574C">
            <w:pPr>
              <w:jc w:val="both"/>
              <w:rPr>
                <w:b/>
                <w:sz w:val="20"/>
                <w:szCs w:val="20"/>
              </w:rPr>
            </w:pPr>
          </w:p>
        </w:tc>
      </w:tr>
      <w:tr w:rsidR="00A8574C" w:rsidTr="00A8574C">
        <w:trPr>
          <w:trHeight w:val="253"/>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60393D" w:rsidRDefault="00A8574C" w:rsidP="0060393D">
            <w:pPr>
              <w:shd w:val="clear" w:color="auto" w:fill="FFFFFF"/>
              <w:spacing w:before="100" w:beforeAutospacing="1" w:after="100" w:afterAutospacing="1"/>
              <w:rPr>
                <w:rFonts w:eastAsia="Times New Roman" w:cstheme="minorHAnsi"/>
                <w:color w:val="3B3B3B"/>
                <w:sz w:val="20"/>
                <w:szCs w:val="20"/>
                <w:lang w:eastAsia="pl-PL"/>
              </w:rPr>
            </w:pPr>
            <w:r w:rsidRPr="00F17228">
              <w:rPr>
                <w:rFonts w:eastAsia="Times New Roman" w:cstheme="minorHAnsi"/>
                <w:color w:val="3B3B3B"/>
                <w:sz w:val="20"/>
                <w:szCs w:val="20"/>
                <w:lang w:eastAsia="pl-PL"/>
              </w:rPr>
              <w:t>Licznik czasu pracy promienn</w:t>
            </w:r>
            <w:r w:rsidR="0060393D">
              <w:rPr>
                <w:rFonts w:eastAsia="Times New Roman" w:cstheme="minorHAnsi"/>
                <w:color w:val="3B3B3B"/>
                <w:sz w:val="20"/>
                <w:szCs w:val="20"/>
                <w:lang w:eastAsia="pl-PL"/>
              </w:rPr>
              <w:t xml:space="preserve">ików: funkcja aplikacji NBV </w:t>
            </w:r>
            <w:proofErr w:type="spellStart"/>
            <w:r w:rsidR="0060393D">
              <w:rPr>
                <w:rFonts w:eastAsia="Times New Roman" w:cstheme="minorHAnsi"/>
                <w:color w:val="3B3B3B"/>
                <w:sz w:val="20"/>
                <w:szCs w:val="20"/>
                <w:lang w:eastAsia="pl-PL"/>
              </w:rPr>
              <w:t>App</w:t>
            </w:r>
            <w:proofErr w:type="spellEnd"/>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60393D" w:rsidRDefault="0060393D" w:rsidP="0060393D">
            <w:pPr>
              <w:shd w:val="clear" w:color="auto" w:fill="FFFFFF"/>
              <w:spacing w:before="100" w:beforeAutospacing="1" w:after="100" w:afterAutospacing="1"/>
              <w:rPr>
                <w:rFonts w:eastAsia="Times New Roman" w:cstheme="minorHAnsi"/>
                <w:color w:val="3B3B3B"/>
                <w:sz w:val="20"/>
                <w:szCs w:val="20"/>
                <w:lang w:eastAsia="pl-PL"/>
              </w:rPr>
            </w:pPr>
            <w:r>
              <w:rPr>
                <w:rFonts w:eastAsia="Times New Roman" w:cstheme="minorHAnsi"/>
                <w:color w:val="3B3B3B"/>
                <w:sz w:val="20"/>
                <w:szCs w:val="20"/>
                <w:lang w:eastAsia="pl-PL"/>
              </w:rPr>
              <w:t>Zakres świecenia lampy : 360 °</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Klasa zabezpieczenia przeciwporażeniowego I</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Typ obudowy IP20</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60393D" w:rsidRDefault="0060393D" w:rsidP="0060393D">
            <w:pPr>
              <w:shd w:val="clear" w:color="auto" w:fill="FFFFFF"/>
              <w:spacing w:before="100" w:beforeAutospacing="1" w:after="100" w:afterAutospacing="1"/>
              <w:rPr>
                <w:rFonts w:eastAsia="Times New Roman" w:cstheme="minorHAnsi"/>
                <w:color w:val="3B3B3B"/>
                <w:sz w:val="20"/>
                <w:szCs w:val="20"/>
                <w:lang w:eastAsia="pl-PL"/>
              </w:rPr>
            </w:pPr>
            <w:r>
              <w:rPr>
                <w:rFonts w:eastAsia="Times New Roman" w:cstheme="minorHAnsi"/>
                <w:color w:val="3B3B3B"/>
                <w:sz w:val="20"/>
                <w:szCs w:val="20"/>
                <w:lang w:eastAsia="pl-PL"/>
              </w:rPr>
              <w:t>Rodzaj pracy: ciągła</w:t>
            </w:r>
          </w:p>
        </w:tc>
        <w:tc>
          <w:tcPr>
            <w:tcW w:w="4242" w:type="dxa"/>
            <w:vAlign w:val="center"/>
          </w:tcPr>
          <w:p w:rsidR="00A8574C" w:rsidRPr="005B4FD7" w:rsidRDefault="00A8574C" w:rsidP="00A8574C">
            <w:pPr>
              <w:jc w:val="both"/>
              <w:rPr>
                <w:b/>
                <w:sz w:val="20"/>
                <w:szCs w:val="20"/>
              </w:rPr>
            </w:pPr>
          </w:p>
        </w:tc>
      </w:tr>
      <w:tr w:rsidR="00A8574C" w:rsidTr="00A8574C">
        <w:trPr>
          <w:trHeight w:val="253"/>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F17228" w:rsidRDefault="00A8574C" w:rsidP="00A8574C">
            <w:pPr>
              <w:jc w:val="both"/>
              <w:rPr>
                <w:rFonts w:cstheme="minorHAnsi"/>
                <w:sz w:val="20"/>
                <w:szCs w:val="20"/>
              </w:rPr>
            </w:pPr>
            <w:r w:rsidRPr="00F17228">
              <w:rPr>
                <w:rFonts w:cstheme="minorHAnsi"/>
                <w:sz w:val="20"/>
                <w:szCs w:val="20"/>
              </w:rPr>
              <w:t>Wymiary: 890x215x140 mm (+/- 25 mm)</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60393D" w:rsidRDefault="0060393D" w:rsidP="0060393D">
            <w:pPr>
              <w:shd w:val="clear" w:color="auto" w:fill="FFFFFF"/>
              <w:spacing w:before="100" w:beforeAutospacing="1" w:after="100" w:afterAutospacing="1"/>
              <w:rPr>
                <w:rFonts w:eastAsia="Times New Roman" w:cstheme="minorHAnsi"/>
                <w:color w:val="3B3B3B"/>
                <w:sz w:val="20"/>
                <w:szCs w:val="20"/>
                <w:lang w:eastAsia="pl-PL"/>
              </w:rPr>
            </w:pPr>
            <w:r>
              <w:rPr>
                <w:rFonts w:eastAsia="Times New Roman" w:cstheme="minorHAnsi"/>
                <w:color w:val="3B3B3B"/>
                <w:sz w:val="20"/>
                <w:szCs w:val="20"/>
                <w:lang w:eastAsia="pl-PL"/>
              </w:rPr>
              <w:t>Waga: 22 kg</w:t>
            </w:r>
          </w:p>
        </w:tc>
        <w:tc>
          <w:tcPr>
            <w:tcW w:w="4242" w:type="dxa"/>
            <w:vAlign w:val="center"/>
          </w:tcPr>
          <w:p w:rsidR="00A8574C" w:rsidRPr="005B4FD7" w:rsidRDefault="00A8574C" w:rsidP="00A8574C">
            <w:pPr>
              <w:jc w:val="both"/>
              <w:rPr>
                <w:b/>
                <w:sz w:val="20"/>
                <w:szCs w:val="20"/>
              </w:rPr>
            </w:pP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tcPr>
          <w:p w:rsidR="00A8574C" w:rsidRPr="0060393D" w:rsidRDefault="00A8574C" w:rsidP="0060393D">
            <w:pPr>
              <w:shd w:val="clear" w:color="auto" w:fill="FFFFFF"/>
              <w:spacing w:before="100" w:beforeAutospacing="1" w:after="100" w:afterAutospacing="1"/>
              <w:rPr>
                <w:rFonts w:eastAsia="Times New Roman" w:cstheme="minorHAnsi"/>
                <w:color w:val="3B3B3B"/>
                <w:sz w:val="20"/>
                <w:szCs w:val="20"/>
                <w:lang w:eastAsia="pl-PL"/>
              </w:rPr>
            </w:pPr>
            <w:r w:rsidRPr="00F17228">
              <w:rPr>
                <w:rFonts w:eastAsia="Times New Roman" w:cstheme="minorHAnsi"/>
                <w:color w:val="3B3B3B"/>
                <w:sz w:val="20"/>
                <w:szCs w:val="20"/>
                <w:lang w:eastAsia="pl-PL"/>
              </w:rPr>
              <w:t>Całkowite wymiary lampy (</w:t>
            </w:r>
            <w:r w:rsidR="0060393D">
              <w:rPr>
                <w:rFonts w:eastAsia="Times New Roman" w:cstheme="minorHAnsi"/>
                <w:color w:val="3B3B3B"/>
                <w:sz w:val="20"/>
                <w:szCs w:val="20"/>
                <w:lang w:eastAsia="pl-PL"/>
              </w:rPr>
              <w:t>L x W x H): 500 x 500 x 1620 mm</w:t>
            </w:r>
          </w:p>
        </w:tc>
        <w:tc>
          <w:tcPr>
            <w:tcW w:w="4242" w:type="dxa"/>
            <w:vAlign w:val="center"/>
          </w:tcPr>
          <w:p w:rsidR="00A8574C" w:rsidRPr="005B4FD7" w:rsidRDefault="00A8574C" w:rsidP="00A8574C">
            <w:pPr>
              <w:jc w:val="both"/>
              <w:rPr>
                <w:b/>
                <w:sz w:val="20"/>
                <w:szCs w:val="20"/>
              </w:rPr>
            </w:pPr>
          </w:p>
        </w:tc>
      </w:tr>
      <w:tr w:rsidR="00A8574C" w:rsidTr="00A8574C">
        <w:trPr>
          <w:trHeight w:val="265"/>
        </w:trPr>
        <w:tc>
          <w:tcPr>
            <w:tcW w:w="9186" w:type="dxa"/>
            <w:gridSpan w:val="3"/>
            <w:shd w:val="clear" w:color="auto" w:fill="D9D9D9" w:themeFill="background1" w:themeFillShade="D9"/>
            <w:vAlign w:val="center"/>
          </w:tcPr>
          <w:p w:rsidR="00A8574C" w:rsidRDefault="00A8574C" w:rsidP="00A8574C">
            <w:pPr>
              <w:jc w:val="center"/>
              <w:rPr>
                <w:b/>
              </w:rPr>
            </w:pPr>
            <w:r>
              <w:rPr>
                <w:b/>
              </w:rPr>
              <w:t>POZOSTAŁE WYMAGANIA</w:t>
            </w:r>
          </w:p>
        </w:tc>
      </w:tr>
      <w:tr w:rsidR="00A8574C" w:rsidTr="00A8574C">
        <w:trPr>
          <w:trHeight w:val="241"/>
        </w:trPr>
        <w:tc>
          <w:tcPr>
            <w:tcW w:w="650" w:type="dxa"/>
            <w:vAlign w:val="center"/>
          </w:tcPr>
          <w:p w:rsidR="00A8574C" w:rsidRPr="005B4FD7" w:rsidRDefault="00A8574C" w:rsidP="00A8574C">
            <w:pPr>
              <w:pStyle w:val="Akapitzlist"/>
              <w:numPr>
                <w:ilvl w:val="0"/>
                <w:numId w:val="11"/>
              </w:numPr>
              <w:spacing w:after="0" w:line="240" w:lineRule="auto"/>
              <w:ind w:left="170" w:firstLine="0"/>
              <w:rPr>
                <w:sz w:val="20"/>
                <w:szCs w:val="20"/>
              </w:rPr>
            </w:pPr>
          </w:p>
        </w:tc>
        <w:tc>
          <w:tcPr>
            <w:tcW w:w="4294" w:type="dxa"/>
            <w:vAlign w:val="center"/>
          </w:tcPr>
          <w:p w:rsidR="00A8574C" w:rsidRPr="00F8712E" w:rsidRDefault="00A8574C" w:rsidP="00A8574C">
            <w:pPr>
              <w:jc w:val="both"/>
              <w:rPr>
                <w:sz w:val="20"/>
                <w:szCs w:val="20"/>
              </w:rPr>
            </w:pPr>
            <w:r w:rsidRPr="00F8712E">
              <w:rPr>
                <w:sz w:val="20"/>
                <w:szCs w:val="20"/>
              </w:rPr>
              <w:t>Lampa musi być zgodna z wymaganiami normy PN-EN 60601-1 lub równoważną</w:t>
            </w:r>
          </w:p>
        </w:tc>
        <w:tc>
          <w:tcPr>
            <w:tcW w:w="4242" w:type="dxa"/>
            <w:vAlign w:val="center"/>
          </w:tcPr>
          <w:p w:rsidR="00A8574C" w:rsidRPr="00F8712E" w:rsidRDefault="00A8574C" w:rsidP="00A8574C">
            <w:pPr>
              <w:jc w:val="both"/>
              <w:rPr>
                <w:sz w:val="20"/>
                <w:szCs w:val="20"/>
              </w:rPr>
            </w:pPr>
          </w:p>
        </w:tc>
      </w:tr>
    </w:tbl>
    <w:p w:rsidR="00A8574C" w:rsidRPr="00A57114" w:rsidRDefault="00A8574C" w:rsidP="00A8574C">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60393D" w:rsidRDefault="0060393D">
      <w:pPr>
        <w:rPr>
          <w:b/>
        </w:rPr>
      </w:pPr>
      <w:r>
        <w:rPr>
          <w:b/>
        </w:rPr>
        <w:br w:type="page"/>
      </w:r>
    </w:p>
    <w:p w:rsidR="0060393D" w:rsidRDefault="0060393D" w:rsidP="0060393D">
      <w:pPr>
        <w:rPr>
          <w:i/>
        </w:rPr>
      </w:pPr>
      <w:r>
        <w:rPr>
          <w:rFonts w:cstheme="minorHAnsi"/>
          <w:b/>
        </w:rPr>
        <w:lastRenderedPageBreak/>
        <w:t xml:space="preserve">TABELA NR 22 - </w:t>
      </w:r>
      <w:r>
        <w:rPr>
          <w:b/>
        </w:rPr>
        <w:t>Wieszak na ruchomym statywie jezdnym 10-ramienny</w:t>
      </w:r>
    </w:p>
    <w:tbl>
      <w:tblPr>
        <w:tblStyle w:val="Tabela-Siatka"/>
        <w:tblW w:w="9180" w:type="dxa"/>
        <w:tblLayout w:type="fixed"/>
        <w:tblLook w:val="04A0" w:firstRow="1" w:lastRow="0" w:firstColumn="1" w:lastColumn="0" w:noHBand="0" w:noVBand="1"/>
      </w:tblPr>
      <w:tblGrid>
        <w:gridCol w:w="650"/>
        <w:gridCol w:w="4291"/>
        <w:gridCol w:w="4239"/>
      </w:tblGrid>
      <w:tr w:rsidR="0060393D" w:rsidTr="003D0201">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L.p.</w:t>
            </w:r>
          </w:p>
        </w:tc>
        <w:tc>
          <w:tcPr>
            <w:tcW w:w="4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WYMAGANE</w:t>
            </w:r>
          </w:p>
        </w:tc>
        <w:tc>
          <w:tcPr>
            <w:tcW w:w="4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sidRPr="008558B2">
              <w:rPr>
                <w:b/>
                <w:color w:val="FF0000"/>
              </w:rPr>
              <w:t>PARAMETRY OFEROWANE (proszę opisać)*</w:t>
            </w: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PRODUCENT</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NAZWA / TYP (model)</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KRAJ POCHODZENIA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3D0201">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i/>
                <w:sz w:val="20"/>
              </w:rPr>
            </w:pPr>
            <w:r>
              <w:rPr>
                <w:b/>
                <w:sz w:val="20"/>
              </w:rPr>
              <w:t>Urządzenie fabrycznie nowe, wyprodukowane nie wcześniej niż w 2024</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3D0201">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TECHNICZNE</w:t>
            </w: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Pr="00B96886" w:rsidRDefault="003D0201">
            <w:pPr>
              <w:jc w:val="both"/>
              <w:rPr>
                <w:rFonts w:cstheme="minorHAnsi"/>
                <w:sz w:val="20"/>
                <w:szCs w:val="20"/>
              </w:rPr>
            </w:pPr>
            <w:r w:rsidRPr="00B96886">
              <w:rPr>
                <w:rFonts w:cstheme="minorHAnsi"/>
                <w:sz w:val="20"/>
                <w:szCs w:val="20"/>
              </w:rPr>
              <w:t>Stojak metalowy mobilny przeznaczony do przechowywania 10 kompletów fartuchów ochrony RTG jedno- i dwuczęściowych</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Konstrukcja stojaka wykonana z metalu malowanego w kolorze stalowym zapewniająca stabilność i odporność na uszkodzenia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Wyposażony w cztery skrętne kółka z indywidualną blokadą w każdym kole</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3D0201">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Wieszaki skrętne prawo-lewo w zakresie 180° umożliwiające ergonomiczne rozmieszczenie odzieży</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Stojak przystosowany do oddzielnego zawieszania górnej części garsonki (kamizelki) oraz spódnicy – 2 rzędy wieszaków</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Wymiary: wysokość nie mniejsza niż 140 cm; szerokość nie mniejsza niż 100 cm; głębokość nie mniejsza niż 45 cm</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Dopuszczalna wytrzymałość konstrukcji co najmniej 100 kg</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3D0201">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POZOSTAŁE WYMAGANIA</w:t>
            </w:r>
          </w:p>
        </w:tc>
      </w:tr>
      <w:tr w:rsidR="0060393D" w:rsidTr="003D0201">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3"/>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r>
    </w:tbl>
    <w:p w:rsidR="0060393D" w:rsidRDefault="0060393D" w:rsidP="0060393D">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60393D" w:rsidRDefault="0060393D" w:rsidP="0060393D">
      <w:pPr>
        <w:rPr>
          <w:b/>
        </w:rPr>
      </w:pPr>
    </w:p>
    <w:p w:rsidR="00A8574C" w:rsidRPr="005B4FD7" w:rsidRDefault="00A8574C" w:rsidP="00A8574C">
      <w:pPr>
        <w:rPr>
          <w:b/>
        </w:rPr>
      </w:pPr>
    </w:p>
    <w:p w:rsidR="0060393D" w:rsidRDefault="0060393D">
      <w:pPr>
        <w:rPr>
          <w:b/>
        </w:rPr>
      </w:pPr>
      <w:r>
        <w:rPr>
          <w:b/>
        </w:rPr>
        <w:br w:type="page"/>
      </w:r>
    </w:p>
    <w:p w:rsidR="0060393D" w:rsidRDefault="0060393D" w:rsidP="0060393D">
      <w:pPr>
        <w:rPr>
          <w:i/>
        </w:rPr>
      </w:pPr>
      <w:r>
        <w:rPr>
          <w:rFonts w:cstheme="minorHAnsi"/>
          <w:b/>
        </w:rPr>
        <w:lastRenderedPageBreak/>
        <w:t xml:space="preserve">TABELA NR 23 - </w:t>
      </w:r>
      <w:r>
        <w:rPr>
          <w:b/>
        </w:rPr>
        <w:t>Lampa do sterowni</w:t>
      </w:r>
    </w:p>
    <w:tbl>
      <w:tblPr>
        <w:tblStyle w:val="Tabela-Siatka"/>
        <w:tblW w:w="9180" w:type="dxa"/>
        <w:tblLayout w:type="fixed"/>
        <w:tblLook w:val="04A0" w:firstRow="1" w:lastRow="0" w:firstColumn="1" w:lastColumn="0" w:noHBand="0" w:noVBand="1"/>
      </w:tblPr>
      <w:tblGrid>
        <w:gridCol w:w="650"/>
        <w:gridCol w:w="4291"/>
        <w:gridCol w:w="4239"/>
      </w:tblGrid>
      <w:tr w:rsidR="0060393D" w:rsidTr="008558B2">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L.p.</w:t>
            </w:r>
          </w:p>
        </w:tc>
        <w:tc>
          <w:tcPr>
            <w:tcW w:w="4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Pr="008558B2" w:rsidRDefault="0060393D">
            <w:pPr>
              <w:jc w:val="center"/>
              <w:rPr>
                <w:b/>
                <w:color w:val="FF0000"/>
              </w:rPr>
            </w:pPr>
            <w:r w:rsidRPr="008558B2">
              <w:rPr>
                <w:b/>
                <w:color w:val="FF0000"/>
              </w:rPr>
              <w:t>PARAMETRY WYMAGANE</w:t>
            </w:r>
          </w:p>
        </w:tc>
        <w:tc>
          <w:tcPr>
            <w:tcW w:w="4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Pr="008558B2" w:rsidRDefault="0060393D">
            <w:pPr>
              <w:jc w:val="center"/>
              <w:rPr>
                <w:b/>
                <w:color w:val="FF0000"/>
              </w:rPr>
            </w:pPr>
            <w:r w:rsidRPr="008558B2">
              <w:rPr>
                <w:b/>
                <w:color w:val="FF0000"/>
              </w:rPr>
              <w:t>PARAMETRY OFEROWANE (proszę opisać)*</w:t>
            </w: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PRODUCENT</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NAZWA / TYP (model)</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KRAJ POCHODZENIA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8558B2">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i/>
                <w:sz w:val="20"/>
              </w:rPr>
            </w:pPr>
            <w:r>
              <w:rPr>
                <w:b/>
                <w:sz w:val="20"/>
              </w:rPr>
              <w:t>Urządzenie fabrycznie nowe, wyprodukowane nie wcześniej niż w 2024</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8558B2">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TECHNICZNE</w:t>
            </w: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Pr="00B96886" w:rsidRDefault="003D0201">
            <w:pPr>
              <w:jc w:val="both"/>
              <w:rPr>
                <w:rFonts w:cstheme="minorHAnsi"/>
                <w:sz w:val="20"/>
                <w:szCs w:val="20"/>
              </w:rPr>
            </w:pPr>
            <w:r w:rsidRPr="00B96886">
              <w:rPr>
                <w:rFonts w:cstheme="minorHAnsi"/>
                <w:sz w:val="20"/>
                <w:szCs w:val="20"/>
              </w:rPr>
              <w:t>Lampa bakteriobójcza UV-C wielokierunkowa przeznaczona do dezynfekcji powierzchni i powietrza w pomieszczeniach medycznych, laboratoryjnych i użyteczności publicznej</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 xml:space="preserve">Zasilanie 230 V, 50 </w:t>
            </w:r>
            <w:proofErr w:type="spellStart"/>
            <w:r w:rsidRPr="00B96886">
              <w:rPr>
                <w:rFonts w:cstheme="minorHAnsi"/>
                <w:sz w:val="20"/>
                <w:szCs w:val="20"/>
              </w:rPr>
              <w:t>Hz</w:t>
            </w:r>
            <w:proofErr w:type="spellEnd"/>
            <w:r w:rsidRPr="00B96886">
              <w:rPr>
                <w:rFonts w:cstheme="minorHAnsi"/>
                <w:sz w:val="20"/>
                <w:szCs w:val="20"/>
              </w:rPr>
              <w:t>; moc pobierana z sieci 300 W</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 xml:space="preserve">Osiem promienników UV-C o mocy 75 W każdy, długość fali promieniowania 253,7 </w:t>
            </w:r>
            <w:proofErr w:type="spellStart"/>
            <w:r w:rsidRPr="00B96886">
              <w:rPr>
                <w:rFonts w:cstheme="minorHAnsi"/>
                <w:sz w:val="20"/>
                <w:szCs w:val="20"/>
              </w:rPr>
              <w:t>nm</w:t>
            </w:r>
            <w:proofErr w:type="spellEnd"/>
            <w:r w:rsidRPr="00B96886">
              <w:rPr>
                <w:rFonts w:cstheme="minorHAnsi"/>
                <w:sz w:val="20"/>
                <w:szCs w:val="20"/>
              </w:rPr>
              <w:t>, żywotność promienników 9000 h</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Natężenie promieniowania UV-C w odległości 1 m wynosi 9,2 W/m²</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Zakres świecenia 360°, powierzchnia działania do 170 m² (średnica obszaru ok. 15 m)</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Obudowa wykonana z anodowanego aluminium oraz stali nierdzewnej</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Całkowite wymiary urządzenia: 500 x 500 x 1620 mm; masa 22 kg</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Długość przewodu zasilającego 5 m, zakończony wtyczką z uziemieniem</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3D0201">
            <w:pPr>
              <w:jc w:val="both"/>
              <w:rPr>
                <w:rFonts w:cstheme="minorHAnsi"/>
                <w:sz w:val="20"/>
                <w:szCs w:val="20"/>
              </w:rPr>
            </w:pPr>
            <w:r w:rsidRPr="00B96886">
              <w:rPr>
                <w:rFonts w:cstheme="minorHAnsi"/>
                <w:sz w:val="20"/>
                <w:szCs w:val="20"/>
              </w:rPr>
              <w:t>Lampa mobilna, wyposażona w zwrotne koła, w tym dwa z blokadą</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cstheme="minorHAnsi"/>
                <w:sz w:val="20"/>
                <w:szCs w:val="20"/>
              </w:rPr>
            </w:pPr>
            <w:r w:rsidRPr="00B96886">
              <w:rPr>
                <w:rFonts w:cstheme="minorHAnsi"/>
                <w:sz w:val="20"/>
                <w:szCs w:val="20"/>
              </w:rPr>
              <w:t>Czujnik ruchu automatycznie wyłączający i wznawiający pracę promienników</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cstheme="minorHAnsi"/>
                <w:sz w:val="20"/>
                <w:szCs w:val="20"/>
              </w:rPr>
            </w:pPr>
            <w:r w:rsidRPr="00B96886">
              <w:rPr>
                <w:rFonts w:cstheme="minorHAnsi"/>
                <w:sz w:val="20"/>
                <w:szCs w:val="20"/>
              </w:rPr>
              <w:t>Możliwość zdalnego sterowania za pomocą aplikacji na urządzenia mobilne z systemem Android</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cstheme="minorHAnsi"/>
                <w:sz w:val="20"/>
                <w:szCs w:val="20"/>
              </w:rPr>
            </w:pPr>
            <w:r w:rsidRPr="00B96886">
              <w:rPr>
                <w:rFonts w:cstheme="minorHAnsi"/>
                <w:sz w:val="20"/>
                <w:szCs w:val="20"/>
              </w:rPr>
              <w:t>Funkcje aplikacji: ustawienie czasu pracy w zakresie 1 min – 24 h, opóźnienie startu (min. 60 sek.), licznik godzin pracy promienników, sygnalizacja końca efektywnej żywotności</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cstheme="minorHAnsi"/>
                <w:sz w:val="20"/>
                <w:szCs w:val="20"/>
              </w:rPr>
            </w:pPr>
            <w:r w:rsidRPr="00B96886">
              <w:rPr>
                <w:rFonts w:cstheme="minorHAnsi"/>
                <w:sz w:val="20"/>
                <w:szCs w:val="20"/>
              </w:rPr>
              <w:t>Klasa ochrony przeciwporażeniowej I, stopień ochrony IP 20</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cstheme="minorHAnsi"/>
                <w:sz w:val="20"/>
                <w:szCs w:val="20"/>
              </w:rPr>
            </w:pPr>
            <w:r w:rsidRPr="00B96886">
              <w:rPr>
                <w:rFonts w:cstheme="minorHAnsi"/>
                <w:sz w:val="20"/>
                <w:szCs w:val="20"/>
              </w:rPr>
              <w:t>Typ pracy: ciągła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cstheme="minorHAnsi"/>
                <w:sz w:val="20"/>
                <w:szCs w:val="20"/>
              </w:rPr>
            </w:pPr>
            <w:r w:rsidRPr="00B96886">
              <w:rPr>
                <w:rFonts w:cstheme="minorHAnsi"/>
                <w:sz w:val="20"/>
                <w:szCs w:val="20"/>
              </w:rPr>
              <w:t>Zastosowanie w obszarach wymagających wysokiej czystości mikrobiologicznej takich jak: sale operacyjne, OIOM, SOR, izolatki, laboratoria, gabinety, placówki edukacyjne, przemysłowe i inne</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8558B2">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POZOSTAŁE WYMAGANIA</w:t>
            </w:r>
          </w:p>
        </w:tc>
      </w:tr>
      <w:tr w:rsidR="0060393D" w:rsidTr="008558B2">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60393D">
            <w:pPr>
              <w:pStyle w:val="Akapitzlist"/>
              <w:numPr>
                <w:ilvl w:val="0"/>
                <w:numId w:val="1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r>
    </w:tbl>
    <w:p w:rsidR="0060393D" w:rsidRDefault="0060393D" w:rsidP="0060393D">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A8574C" w:rsidRDefault="00A8574C" w:rsidP="00A8574C">
      <w:pPr>
        <w:rPr>
          <w:b/>
        </w:rPr>
      </w:pPr>
    </w:p>
    <w:p w:rsidR="0060393D" w:rsidRDefault="0060393D">
      <w:r>
        <w:br w:type="page"/>
      </w:r>
    </w:p>
    <w:p w:rsidR="0060393D" w:rsidRDefault="0060393D" w:rsidP="0060393D">
      <w:pPr>
        <w:rPr>
          <w:i/>
        </w:rPr>
      </w:pPr>
      <w:r>
        <w:rPr>
          <w:rFonts w:cstheme="minorHAnsi"/>
          <w:b/>
        </w:rPr>
        <w:lastRenderedPageBreak/>
        <w:t xml:space="preserve">TABELA NR 24 - </w:t>
      </w:r>
      <w:r>
        <w:rPr>
          <w:b/>
        </w:rPr>
        <w:t>Wieszak cewników podwójny</w:t>
      </w:r>
    </w:p>
    <w:tbl>
      <w:tblPr>
        <w:tblStyle w:val="Tabela-Siatka"/>
        <w:tblW w:w="9180" w:type="dxa"/>
        <w:tblLayout w:type="fixed"/>
        <w:tblLook w:val="04A0" w:firstRow="1" w:lastRow="0" w:firstColumn="1" w:lastColumn="0" w:noHBand="0" w:noVBand="1"/>
      </w:tblPr>
      <w:tblGrid>
        <w:gridCol w:w="650"/>
        <w:gridCol w:w="4291"/>
        <w:gridCol w:w="4239"/>
      </w:tblGrid>
      <w:tr w:rsidR="0060393D" w:rsidTr="00B96886">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L.p.</w:t>
            </w:r>
          </w:p>
        </w:tc>
        <w:tc>
          <w:tcPr>
            <w:tcW w:w="4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WYMAGANE</w:t>
            </w:r>
          </w:p>
        </w:tc>
        <w:tc>
          <w:tcPr>
            <w:tcW w:w="4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OFEROWANE (proszę opisać)*</w:t>
            </w: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PRODUCENT</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NAZWA / TYP (model)</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KRAJ POCHODZENIA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B96886">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i/>
                <w:sz w:val="20"/>
              </w:rPr>
            </w:pPr>
            <w:r>
              <w:rPr>
                <w:b/>
                <w:sz w:val="20"/>
              </w:rPr>
              <w:t>Urządzenie fabrycznie nowe, wyprodukowane nie wcześniej niż w 2024</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B96886">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TECHNICZNE</w:t>
            </w: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Pr="00B96886" w:rsidRDefault="00765DF4">
            <w:pPr>
              <w:jc w:val="both"/>
              <w:rPr>
                <w:rFonts w:cstheme="minorHAnsi"/>
                <w:sz w:val="20"/>
                <w:szCs w:val="20"/>
              </w:rPr>
            </w:pPr>
            <w:r w:rsidRPr="00B96886">
              <w:rPr>
                <w:rFonts w:cstheme="minorHAnsi"/>
                <w:sz w:val="20"/>
                <w:szCs w:val="20"/>
              </w:rPr>
              <w:t>Haki na cewniki – 2 moduły (20 haków)</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765DF4">
            <w:pPr>
              <w:jc w:val="both"/>
              <w:rPr>
                <w:rFonts w:cstheme="minorHAnsi"/>
                <w:sz w:val="20"/>
                <w:szCs w:val="20"/>
              </w:rPr>
            </w:pPr>
            <w:r w:rsidRPr="00B96886">
              <w:rPr>
                <w:rFonts w:cstheme="minorHAnsi"/>
                <w:sz w:val="20"/>
                <w:szCs w:val="20"/>
              </w:rPr>
              <w:t>Liczba haków  20</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765DF4">
            <w:pPr>
              <w:jc w:val="both"/>
              <w:rPr>
                <w:rFonts w:cstheme="minorHAnsi"/>
                <w:sz w:val="20"/>
                <w:szCs w:val="20"/>
              </w:rPr>
            </w:pPr>
            <w:r w:rsidRPr="00B96886">
              <w:rPr>
                <w:rFonts w:cstheme="minorHAnsi"/>
                <w:sz w:val="20"/>
                <w:szCs w:val="20"/>
              </w:rPr>
              <w:t>Pojemność jednego haka  10–15 cewników</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765DF4">
            <w:pPr>
              <w:jc w:val="both"/>
              <w:rPr>
                <w:rFonts w:cstheme="minorHAnsi"/>
                <w:sz w:val="20"/>
                <w:szCs w:val="20"/>
              </w:rPr>
            </w:pPr>
            <w:r w:rsidRPr="00B96886">
              <w:rPr>
                <w:rFonts w:cstheme="minorHAnsi"/>
                <w:sz w:val="20"/>
                <w:szCs w:val="20"/>
              </w:rPr>
              <w:t>Pojemność całkowita  200–350 cewników</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765DF4" w:rsidP="00765DF4">
            <w:pPr>
              <w:jc w:val="both"/>
              <w:rPr>
                <w:rFonts w:cstheme="minorHAnsi"/>
                <w:sz w:val="20"/>
                <w:szCs w:val="20"/>
              </w:rPr>
            </w:pPr>
            <w:r w:rsidRPr="00B96886">
              <w:rPr>
                <w:rFonts w:cstheme="minorHAnsi"/>
                <w:sz w:val="20"/>
                <w:szCs w:val="20"/>
              </w:rPr>
              <w:t>Materiał haków  Stal nierdzewna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765DF4" w:rsidP="00765DF4">
            <w:pPr>
              <w:jc w:val="both"/>
              <w:rPr>
                <w:rFonts w:cstheme="minorHAnsi"/>
                <w:sz w:val="20"/>
                <w:szCs w:val="20"/>
              </w:rPr>
            </w:pPr>
            <w:r w:rsidRPr="00B96886">
              <w:rPr>
                <w:rFonts w:cstheme="minorHAnsi"/>
                <w:sz w:val="20"/>
                <w:szCs w:val="20"/>
              </w:rPr>
              <w:t>Montaż  Na półce regulowanej</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765DF4">
            <w:pPr>
              <w:jc w:val="both"/>
              <w:rPr>
                <w:rFonts w:cstheme="minorHAnsi"/>
                <w:sz w:val="20"/>
                <w:szCs w:val="20"/>
              </w:rPr>
            </w:pPr>
            <w:r w:rsidRPr="00B96886">
              <w:rPr>
                <w:rFonts w:cstheme="minorHAnsi"/>
                <w:sz w:val="20"/>
                <w:szCs w:val="20"/>
              </w:rPr>
              <w:t>Zgodność ISO  TAK</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765DF4">
            <w:pPr>
              <w:jc w:val="both"/>
              <w:rPr>
                <w:rFonts w:cstheme="minorHAnsi"/>
                <w:sz w:val="20"/>
                <w:szCs w:val="20"/>
              </w:rPr>
            </w:pPr>
            <w:r w:rsidRPr="00B96886">
              <w:rPr>
                <w:rFonts w:cstheme="minorHAnsi"/>
                <w:sz w:val="20"/>
                <w:szCs w:val="20"/>
              </w:rPr>
              <w:t>Kompatybilność  LOGU 400/600 + TRS</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B96886">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POZOSTAŁE WYMAGANIA</w:t>
            </w:r>
          </w:p>
        </w:tc>
      </w:tr>
      <w:tr w:rsidR="0060393D" w:rsidTr="00B96886">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0"/>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r>
    </w:tbl>
    <w:p w:rsidR="0060393D" w:rsidRDefault="0060393D" w:rsidP="0060393D">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60393D" w:rsidRDefault="0060393D" w:rsidP="0060393D">
      <w:pPr>
        <w:rPr>
          <w:b/>
        </w:rPr>
      </w:pPr>
    </w:p>
    <w:p w:rsidR="0060393D" w:rsidRDefault="0060393D">
      <w:r>
        <w:br w:type="page"/>
      </w:r>
    </w:p>
    <w:p w:rsidR="0060393D" w:rsidRPr="000777FF" w:rsidRDefault="0060393D" w:rsidP="0060393D">
      <w:pPr>
        <w:rPr>
          <w:i/>
        </w:rPr>
      </w:pPr>
      <w:r>
        <w:rPr>
          <w:rFonts w:cstheme="minorHAnsi"/>
          <w:b/>
        </w:rPr>
        <w:lastRenderedPageBreak/>
        <w:t xml:space="preserve">TABELA NR 25 - </w:t>
      </w:r>
      <w:r w:rsidRPr="00763243">
        <w:rPr>
          <w:b/>
        </w:rPr>
        <w:t>Wieszak cewników potrójny</w:t>
      </w:r>
    </w:p>
    <w:tbl>
      <w:tblPr>
        <w:tblStyle w:val="Tabela-Siatka"/>
        <w:tblW w:w="9186" w:type="dxa"/>
        <w:tblLayout w:type="fixed"/>
        <w:tblLook w:val="04A0" w:firstRow="1" w:lastRow="0" w:firstColumn="1" w:lastColumn="0" w:noHBand="0" w:noVBand="1"/>
      </w:tblPr>
      <w:tblGrid>
        <w:gridCol w:w="650"/>
        <w:gridCol w:w="4294"/>
        <w:gridCol w:w="4242"/>
      </w:tblGrid>
      <w:tr w:rsidR="0060393D" w:rsidTr="008B4533">
        <w:trPr>
          <w:trHeight w:val="542"/>
        </w:trPr>
        <w:tc>
          <w:tcPr>
            <w:tcW w:w="650" w:type="dxa"/>
            <w:shd w:val="clear" w:color="auto" w:fill="D9D9D9" w:themeFill="background1" w:themeFillShade="D9"/>
            <w:vAlign w:val="center"/>
          </w:tcPr>
          <w:p w:rsidR="0060393D" w:rsidRDefault="0060393D" w:rsidP="008B4533">
            <w:pPr>
              <w:jc w:val="center"/>
              <w:rPr>
                <w:b/>
              </w:rPr>
            </w:pPr>
            <w:r>
              <w:rPr>
                <w:b/>
              </w:rPr>
              <w:t>L.p.</w:t>
            </w:r>
          </w:p>
        </w:tc>
        <w:tc>
          <w:tcPr>
            <w:tcW w:w="4294" w:type="dxa"/>
            <w:shd w:val="clear" w:color="auto" w:fill="D9D9D9" w:themeFill="background1" w:themeFillShade="D9"/>
            <w:vAlign w:val="center"/>
          </w:tcPr>
          <w:p w:rsidR="0060393D" w:rsidRDefault="0060393D" w:rsidP="008B4533">
            <w:pPr>
              <w:jc w:val="center"/>
              <w:rPr>
                <w:b/>
              </w:rPr>
            </w:pPr>
            <w:r>
              <w:rPr>
                <w:b/>
              </w:rPr>
              <w:t>PARAMETRY WYMAGANE</w:t>
            </w:r>
          </w:p>
        </w:tc>
        <w:tc>
          <w:tcPr>
            <w:tcW w:w="4242" w:type="dxa"/>
            <w:shd w:val="clear" w:color="auto" w:fill="D9D9D9" w:themeFill="background1" w:themeFillShade="D9"/>
            <w:vAlign w:val="center"/>
          </w:tcPr>
          <w:p w:rsidR="0060393D" w:rsidRDefault="0060393D" w:rsidP="008B4533">
            <w:pPr>
              <w:jc w:val="center"/>
              <w:rPr>
                <w:b/>
              </w:rPr>
            </w:pPr>
            <w:r>
              <w:rPr>
                <w:b/>
              </w:rPr>
              <w:t>PARAMETRY OFEROWANE (proszę opisać)*</w:t>
            </w:r>
          </w:p>
        </w:tc>
      </w:tr>
      <w:tr w:rsidR="0060393D" w:rsidTr="008B4533">
        <w:trPr>
          <w:trHeight w:val="241"/>
        </w:trPr>
        <w:tc>
          <w:tcPr>
            <w:tcW w:w="650" w:type="dxa"/>
            <w:vAlign w:val="center"/>
          </w:tcPr>
          <w:p w:rsidR="0060393D" w:rsidRPr="005B4FD7" w:rsidRDefault="0060393D" w:rsidP="0060393D">
            <w:pPr>
              <w:pStyle w:val="Akapitzlist"/>
              <w:numPr>
                <w:ilvl w:val="0"/>
                <w:numId w:val="14"/>
              </w:numPr>
              <w:spacing w:after="0" w:line="240" w:lineRule="auto"/>
              <w:jc w:val="center"/>
              <w:rPr>
                <w:sz w:val="20"/>
              </w:rPr>
            </w:pPr>
          </w:p>
        </w:tc>
        <w:tc>
          <w:tcPr>
            <w:tcW w:w="4294" w:type="dxa"/>
            <w:vAlign w:val="center"/>
          </w:tcPr>
          <w:p w:rsidR="0060393D" w:rsidRPr="005B4FD7" w:rsidRDefault="0060393D" w:rsidP="008B4533">
            <w:pPr>
              <w:jc w:val="both"/>
              <w:rPr>
                <w:b/>
                <w:sz w:val="20"/>
              </w:rPr>
            </w:pPr>
            <w:r w:rsidRPr="005B4FD7">
              <w:rPr>
                <w:b/>
                <w:sz w:val="20"/>
              </w:rPr>
              <w:t>PRODUCENT</w:t>
            </w:r>
          </w:p>
        </w:tc>
        <w:tc>
          <w:tcPr>
            <w:tcW w:w="4242" w:type="dxa"/>
            <w:vAlign w:val="center"/>
          </w:tcPr>
          <w:p w:rsidR="0060393D" w:rsidRPr="005B4FD7" w:rsidRDefault="0060393D" w:rsidP="008B4533">
            <w:pPr>
              <w:jc w:val="center"/>
              <w:rPr>
                <w:b/>
                <w:sz w:val="20"/>
              </w:rPr>
            </w:pPr>
          </w:p>
        </w:tc>
      </w:tr>
      <w:tr w:rsidR="0060393D" w:rsidTr="008B4533">
        <w:trPr>
          <w:trHeight w:val="241"/>
        </w:trPr>
        <w:tc>
          <w:tcPr>
            <w:tcW w:w="650" w:type="dxa"/>
            <w:vAlign w:val="center"/>
          </w:tcPr>
          <w:p w:rsidR="0060393D" w:rsidRPr="005B4FD7" w:rsidRDefault="0060393D" w:rsidP="0060393D">
            <w:pPr>
              <w:pStyle w:val="Akapitzlist"/>
              <w:numPr>
                <w:ilvl w:val="0"/>
                <w:numId w:val="14"/>
              </w:numPr>
              <w:spacing w:after="0" w:line="240" w:lineRule="auto"/>
              <w:ind w:left="170" w:firstLine="0"/>
              <w:jc w:val="center"/>
              <w:rPr>
                <w:sz w:val="20"/>
              </w:rPr>
            </w:pPr>
          </w:p>
        </w:tc>
        <w:tc>
          <w:tcPr>
            <w:tcW w:w="4294" w:type="dxa"/>
            <w:vAlign w:val="center"/>
          </w:tcPr>
          <w:p w:rsidR="0060393D" w:rsidRPr="005B4FD7" w:rsidRDefault="0060393D" w:rsidP="008B4533">
            <w:pPr>
              <w:jc w:val="both"/>
              <w:rPr>
                <w:b/>
                <w:sz w:val="20"/>
              </w:rPr>
            </w:pPr>
            <w:r w:rsidRPr="005B4FD7">
              <w:rPr>
                <w:b/>
                <w:sz w:val="20"/>
              </w:rPr>
              <w:t>NAZWA / TYP (model)</w:t>
            </w:r>
          </w:p>
        </w:tc>
        <w:tc>
          <w:tcPr>
            <w:tcW w:w="4242" w:type="dxa"/>
            <w:vAlign w:val="center"/>
          </w:tcPr>
          <w:p w:rsidR="0060393D" w:rsidRPr="005B4FD7" w:rsidRDefault="0060393D" w:rsidP="008B4533">
            <w:pPr>
              <w:jc w:val="center"/>
              <w:rPr>
                <w:b/>
                <w:sz w:val="20"/>
              </w:rPr>
            </w:pPr>
          </w:p>
        </w:tc>
      </w:tr>
      <w:tr w:rsidR="0060393D" w:rsidTr="008B4533">
        <w:trPr>
          <w:trHeight w:val="241"/>
        </w:trPr>
        <w:tc>
          <w:tcPr>
            <w:tcW w:w="650" w:type="dxa"/>
            <w:vAlign w:val="center"/>
          </w:tcPr>
          <w:p w:rsidR="0060393D" w:rsidRPr="005B4FD7" w:rsidRDefault="0060393D" w:rsidP="0060393D">
            <w:pPr>
              <w:pStyle w:val="Akapitzlist"/>
              <w:numPr>
                <w:ilvl w:val="0"/>
                <w:numId w:val="14"/>
              </w:numPr>
              <w:spacing w:after="0" w:line="240" w:lineRule="auto"/>
              <w:ind w:left="170" w:firstLine="0"/>
              <w:jc w:val="center"/>
              <w:rPr>
                <w:sz w:val="20"/>
              </w:rPr>
            </w:pPr>
          </w:p>
        </w:tc>
        <w:tc>
          <w:tcPr>
            <w:tcW w:w="4294" w:type="dxa"/>
            <w:vAlign w:val="center"/>
          </w:tcPr>
          <w:p w:rsidR="0060393D" w:rsidRPr="005B4FD7" w:rsidRDefault="0060393D" w:rsidP="008B4533">
            <w:pPr>
              <w:jc w:val="both"/>
              <w:rPr>
                <w:b/>
                <w:sz w:val="20"/>
              </w:rPr>
            </w:pPr>
            <w:r w:rsidRPr="005B4FD7">
              <w:rPr>
                <w:b/>
                <w:sz w:val="20"/>
              </w:rPr>
              <w:t>KRAJ POCHODZENIA</w:t>
            </w:r>
          </w:p>
        </w:tc>
        <w:tc>
          <w:tcPr>
            <w:tcW w:w="4242" w:type="dxa"/>
            <w:vAlign w:val="center"/>
          </w:tcPr>
          <w:p w:rsidR="0060393D" w:rsidRPr="005B4FD7" w:rsidRDefault="0060393D" w:rsidP="008B4533">
            <w:pPr>
              <w:jc w:val="center"/>
              <w:rPr>
                <w:b/>
                <w:sz w:val="20"/>
              </w:rPr>
            </w:pPr>
          </w:p>
        </w:tc>
      </w:tr>
      <w:tr w:rsidR="0060393D" w:rsidTr="008B4533">
        <w:trPr>
          <w:trHeight w:val="494"/>
        </w:trPr>
        <w:tc>
          <w:tcPr>
            <w:tcW w:w="650" w:type="dxa"/>
            <w:vAlign w:val="center"/>
          </w:tcPr>
          <w:p w:rsidR="0060393D" w:rsidRPr="005B4FD7" w:rsidRDefault="0060393D" w:rsidP="0060393D">
            <w:pPr>
              <w:pStyle w:val="Akapitzlist"/>
              <w:numPr>
                <w:ilvl w:val="0"/>
                <w:numId w:val="14"/>
              </w:numPr>
              <w:spacing w:after="0" w:line="240" w:lineRule="auto"/>
              <w:ind w:left="170" w:firstLine="0"/>
              <w:jc w:val="center"/>
              <w:rPr>
                <w:sz w:val="20"/>
              </w:rPr>
            </w:pPr>
          </w:p>
        </w:tc>
        <w:tc>
          <w:tcPr>
            <w:tcW w:w="4294" w:type="dxa"/>
            <w:vAlign w:val="center"/>
          </w:tcPr>
          <w:p w:rsidR="0060393D" w:rsidRPr="005B4FD7" w:rsidRDefault="0060393D" w:rsidP="008B4533">
            <w:pPr>
              <w:jc w:val="both"/>
              <w:rPr>
                <w:i/>
                <w:sz w:val="20"/>
              </w:rPr>
            </w:pPr>
            <w:r w:rsidRPr="008D6DB6">
              <w:rPr>
                <w:b/>
                <w:sz w:val="20"/>
              </w:rPr>
              <w:t>Urządzenie fabrycznie nowe, wyprodukowane nie wcześniej niż w 2024</w:t>
            </w:r>
          </w:p>
        </w:tc>
        <w:tc>
          <w:tcPr>
            <w:tcW w:w="4242" w:type="dxa"/>
            <w:vAlign w:val="center"/>
          </w:tcPr>
          <w:p w:rsidR="0060393D" w:rsidRPr="005B4FD7" w:rsidRDefault="0060393D" w:rsidP="008B4533">
            <w:pPr>
              <w:jc w:val="center"/>
              <w:rPr>
                <w:b/>
                <w:sz w:val="20"/>
              </w:rPr>
            </w:pPr>
          </w:p>
        </w:tc>
      </w:tr>
      <w:tr w:rsidR="0060393D" w:rsidTr="008B4533">
        <w:trPr>
          <w:trHeight w:val="265"/>
        </w:trPr>
        <w:tc>
          <w:tcPr>
            <w:tcW w:w="9186" w:type="dxa"/>
            <w:gridSpan w:val="3"/>
            <w:shd w:val="clear" w:color="auto" w:fill="D9D9D9" w:themeFill="background1" w:themeFillShade="D9"/>
            <w:vAlign w:val="center"/>
          </w:tcPr>
          <w:p w:rsidR="0060393D" w:rsidRDefault="0060393D" w:rsidP="008B4533">
            <w:pPr>
              <w:jc w:val="center"/>
              <w:rPr>
                <w:b/>
              </w:rPr>
            </w:pPr>
            <w:r>
              <w:rPr>
                <w:b/>
              </w:rPr>
              <w:t>PARAMETRY TECHNICZNE</w:t>
            </w: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rsidR="00765DF4" w:rsidRPr="00B96886" w:rsidRDefault="00765DF4" w:rsidP="00765DF4">
            <w:pPr>
              <w:jc w:val="both"/>
              <w:rPr>
                <w:rFonts w:cstheme="minorHAnsi"/>
                <w:sz w:val="20"/>
                <w:szCs w:val="20"/>
              </w:rPr>
            </w:pPr>
            <w:r w:rsidRPr="00B96886">
              <w:rPr>
                <w:rFonts w:ascii="Calibri" w:hAnsi="Calibri" w:cs="Calibri"/>
                <w:sz w:val="20"/>
                <w:szCs w:val="20"/>
              </w:rPr>
              <w:t>Haki na cewniki – 3 moduły (30 haków)</w:t>
            </w:r>
          </w:p>
        </w:tc>
        <w:tc>
          <w:tcPr>
            <w:tcW w:w="4242" w:type="dxa"/>
            <w:vAlign w:val="center"/>
          </w:tcPr>
          <w:p w:rsidR="00765DF4" w:rsidRPr="005B4FD7" w:rsidRDefault="00765DF4" w:rsidP="008B4533">
            <w:pPr>
              <w:jc w:val="both"/>
              <w:rPr>
                <w:b/>
                <w:sz w:val="20"/>
                <w:szCs w:val="20"/>
              </w:rPr>
            </w:pP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Pr>
          <w:p w:rsidR="00765DF4" w:rsidRPr="00B96886" w:rsidRDefault="00765DF4" w:rsidP="00765DF4">
            <w:pPr>
              <w:jc w:val="both"/>
              <w:rPr>
                <w:rFonts w:cstheme="minorHAnsi"/>
                <w:sz w:val="20"/>
                <w:szCs w:val="20"/>
              </w:rPr>
            </w:pPr>
            <w:r w:rsidRPr="00B96886">
              <w:rPr>
                <w:rFonts w:ascii="Calibri" w:hAnsi="Calibri" w:cs="Calibri"/>
                <w:sz w:val="20"/>
                <w:szCs w:val="20"/>
              </w:rPr>
              <w:t>Liczba haków  30</w:t>
            </w:r>
          </w:p>
        </w:tc>
        <w:tc>
          <w:tcPr>
            <w:tcW w:w="4242" w:type="dxa"/>
            <w:vAlign w:val="center"/>
          </w:tcPr>
          <w:p w:rsidR="00765DF4" w:rsidRPr="005B4FD7" w:rsidRDefault="00765DF4" w:rsidP="008B4533">
            <w:pPr>
              <w:jc w:val="both"/>
              <w:rPr>
                <w:b/>
                <w:sz w:val="20"/>
                <w:szCs w:val="20"/>
              </w:rPr>
            </w:pP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Pr>
          <w:p w:rsidR="00765DF4" w:rsidRPr="00B96886" w:rsidRDefault="00765DF4" w:rsidP="00765DF4">
            <w:pPr>
              <w:jc w:val="both"/>
              <w:rPr>
                <w:rFonts w:cstheme="minorHAnsi"/>
                <w:sz w:val="20"/>
                <w:szCs w:val="20"/>
              </w:rPr>
            </w:pPr>
            <w:r w:rsidRPr="00B96886">
              <w:rPr>
                <w:rFonts w:ascii="Calibri" w:hAnsi="Calibri" w:cs="Calibri"/>
                <w:sz w:val="20"/>
                <w:szCs w:val="20"/>
              </w:rPr>
              <w:t>Pojemność jednego haka  10–15 cewników</w:t>
            </w:r>
          </w:p>
        </w:tc>
        <w:tc>
          <w:tcPr>
            <w:tcW w:w="4242" w:type="dxa"/>
            <w:vAlign w:val="center"/>
          </w:tcPr>
          <w:p w:rsidR="00765DF4" w:rsidRPr="005B4FD7" w:rsidRDefault="00765DF4" w:rsidP="008B4533">
            <w:pPr>
              <w:jc w:val="both"/>
              <w:rPr>
                <w:b/>
                <w:sz w:val="20"/>
                <w:szCs w:val="20"/>
              </w:rPr>
            </w:pPr>
          </w:p>
        </w:tc>
      </w:tr>
      <w:tr w:rsidR="00765DF4" w:rsidTr="008B4533">
        <w:trPr>
          <w:trHeight w:val="253"/>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Pr>
          <w:p w:rsidR="00765DF4" w:rsidRPr="00B96886" w:rsidRDefault="00765DF4" w:rsidP="00765DF4">
            <w:pPr>
              <w:jc w:val="both"/>
              <w:rPr>
                <w:rFonts w:cstheme="minorHAnsi"/>
                <w:sz w:val="20"/>
                <w:szCs w:val="20"/>
              </w:rPr>
            </w:pPr>
            <w:r w:rsidRPr="00B96886">
              <w:rPr>
                <w:rFonts w:ascii="Calibri" w:hAnsi="Calibri" w:cs="Calibri"/>
                <w:sz w:val="20"/>
                <w:szCs w:val="20"/>
              </w:rPr>
              <w:t>Pojemność całkowita  300–450 cewników</w:t>
            </w:r>
          </w:p>
        </w:tc>
        <w:tc>
          <w:tcPr>
            <w:tcW w:w="4242" w:type="dxa"/>
            <w:vAlign w:val="center"/>
          </w:tcPr>
          <w:p w:rsidR="00765DF4" w:rsidRPr="005B4FD7" w:rsidRDefault="00765DF4" w:rsidP="008B4533">
            <w:pPr>
              <w:jc w:val="both"/>
              <w:rPr>
                <w:b/>
                <w:sz w:val="20"/>
                <w:szCs w:val="20"/>
              </w:rPr>
            </w:pP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Pr>
          <w:p w:rsidR="00765DF4" w:rsidRPr="00B96886" w:rsidRDefault="00765DF4" w:rsidP="00765DF4">
            <w:pPr>
              <w:jc w:val="both"/>
              <w:rPr>
                <w:rFonts w:cstheme="minorHAnsi"/>
                <w:sz w:val="20"/>
                <w:szCs w:val="20"/>
              </w:rPr>
            </w:pPr>
            <w:r w:rsidRPr="00B96886">
              <w:rPr>
                <w:rFonts w:ascii="Calibri" w:hAnsi="Calibri" w:cs="Calibri"/>
                <w:sz w:val="20"/>
                <w:szCs w:val="20"/>
              </w:rPr>
              <w:t>Materiał haków  Stal nierdzewna</w:t>
            </w:r>
          </w:p>
        </w:tc>
        <w:tc>
          <w:tcPr>
            <w:tcW w:w="4242" w:type="dxa"/>
            <w:vAlign w:val="center"/>
          </w:tcPr>
          <w:p w:rsidR="00765DF4" w:rsidRPr="005B4FD7" w:rsidRDefault="00765DF4" w:rsidP="008B4533">
            <w:pPr>
              <w:jc w:val="both"/>
              <w:rPr>
                <w:b/>
                <w:sz w:val="20"/>
                <w:szCs w:val="20"/>
              </w:rPr>
            </w:pP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Pr>
          <w:p w:rsidR="00765DF4" w:rsidRPr="00B96886" w:rsidRDefault="00765DF4" w:rsidP="00765DF4">
            <w:pPr>
              <w:jc w:val="both"/>
              <w:rPr>
                <w:rFonts w:cstheme="minorHAnsi"/>
                <w:sz w:val="20"/>
                <w:szCs w:val="20"/>
              </w:rPr>
            </w:pPr>
            <w:r w:rsidRPr="00B96886">
              <w:rPr>
                <w:rFonts w:ascii="Calibri" w:hAnsi="Calibri" w:cs="Calibri"/>
                <w:sz w:val="20"/>
                <w:szCs w:val="20"/>
              </w:rPr>
              <w:t>Montaż  Na półce regulowanej</w:t>
            </w:r>
          </w:p>
        </w:tc>
        <w:tc>
          <w:tcPr>
            <w:tcW w:w="4242" w:type="dxa"/>
            <w:vAlign w:val="center"/>
          </w:tcPr>
          <w:p w:rsidR="00765DF4" w:rsidRPr="005B4FD7" w:rsidRDefault="00765DF4" w:rsidP="008B4533">
            <w:pPr>
              <w:jc w:val="both"/>
              <w:rPr>
                <w:b/>
                <w:sz w:val="20"/>
                <w:szCs w:val="20"/>
              </w:rPr>
            </w:pP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Pr>
          <w:p w:rsidR="00765DF4" w:rsidRPr="00B96886" w:rsidRDefault="00765DF4" w:rsidP="00765DF4">
            <w:pPr>
              <w:jc w:val="both"/>
              <w:rPr>
                <w:rFonts w:cstheme="minorHAnsi"/>
                <w:sz w:val="20"/>
                <w:szCs w:val="20"/>
              </w:rPr>
            </w:pPr>
            <w:r w:rsidRPr="00B96886">
              <w:rPr>
                <w:rFonts w:ascii="Calibri" w:hAnsi="Calibri" w:cs="Calibri"/>
                <w:sz w:val="20"/>
                <w:szCs w:val="20"/>
              </w:rPr>
              <w:t>Zgodność ISO  TAK</w:t>
            </w:r>
          </w:p>
        </w:tc>
        <w:tc>
          <w:tcPr>
            <w:tcW w:w="4242" w:type="dxa"/>
            <w:vAlign w:val="center"/>
          </w:tcPr>
          <w:p w:rsidR="00765DF4" w:rsidRPr="005B4FD7" w:rsidRDefault="00765DF4" w:rsidP="008B4533">
            <w:pPr>
              <w:jc w:val="both"/>
              <w:rPr>
                <w:b/>
                <w:sz w:val="20"/>
                <w:szCs w:val="20"/>
              </w:rPr>
            </w:pP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tcPr>
          <w:p w:rsidR="00765DF4" w:rsidRPr="00B96886" w:rsidRDefault="00765DF4" w:rsidP="00765DF4">
            <w:pPr>
              <w:jc w:val="both"/>
              <w:rPr>
                <w:rFonts w:cstheme="minorHAnsi"/>
                <w:sz w:val="20"/>
                <w:szCs w:val="20"/>
              </w:rPr>
            </w:pPr>
            <w:r w:rsidRPr="00B96886">
              <w:rPr>
                <w:rFonts w:ascii="Calibri" w:hAnsi="Calibri" w:cs="Calibri"/>
                <w:sz w:val="20"/>
                <w:szCs w:val="20"/>
              </w:rPr>
              <w:t>Kompatybilność  LOGU 400/600 + TRS</w:t>
            </w:r>
          </w:p>
        </w:tc>
        <w:tc>
          <w:tcPr>
            <w:tcW w:w="4242" w:type="dxa"/>
            <w:vAlign w:val="center"/>
          </w:tcPr>
          <w:p w:rsidR="00765DF4" w:rsidRPr="005B4FD7" w:rsidRDefault="00765DF4" w:rsidP="008B4533">
            <w:pPr>
              <w:jc w:val="both"/>
              <w:rPr>
                <w:b/>
                <w:sz w:val="20"/>
                <w:szCs w:val="20"/>
              </w:rPr>
            </w:pPr>
          </w:p>
        </w:tc>
      </w:tr>
      <w:tr w:rsidR="00765DF4" w:rsidTr="008B4533">
        <w:trPr>
          <w:trHeight w:val="265"/>
        </w:trPr>
        <w:tc>
          <w:tcPr>
            <w:tcW w:w="9186" w:type="dxa"/>
            <w:gridSpan w:val="3"/>
            <w:shd w:val="clear" w:color="auto" w:fill="D9D9D9" w:themeFill="background1" w:themeFillShade="D9"/>
            <w:vAlign w:val="center"/>
          </w:tcPr>
          <w:p w:rsidR="00765DF4" w:rsidRDefault="00765DF4" w:rsidP="008B4533">
            <w:pPr>
              <w:jc w:val="center"/>
              <w:rPr>
                <w:b/>
              </w:rPr>
            </w:pPr>
            <w:r>
              <w:rPr>
                <w:b/>
              </w:rPr>
              <w:t>POZOSTAŁE WYMAGANIA</w:t>
            </w:r>
          </w:p>
        </w:tc>
      </w:tr>
      <w:tr w:rsidR="00765DF4" w:rsidTr="008B4533">
        <w:trPr>
          <w:trHeight w:val="241"/>
        </w:trPr>
        <w:tc>
          <w:tcPr>
            <w:tcW w:w="650" w:type="dxa"/>
            <w:vAlign w:val="center"/>
          </w:tcPr>
          <w:p w:rsidR="00765DF4" w:rsidRPr="005B4FD7" w:rsidRDefault="00765DF4" w:rsidP="0060393D">
            <w:pPr>
              <w:pStyle w:val="Akapitzlist"/>
              <w:numPr>
                <w:ilvl w:val="0"/>
                <w:numId w:val="14"/>
              </w:numPr>
              <w:spacing w:after="0" w:line="240" w:lineRule="auto"/>
              <w:ind w:left="170" w:firstLine="0"/>
              <w:rPr>
                <w:sz w:val="20"/>
                <w:szCs w:val="20"/>
              </w:rPr>
            </w:pPr>
          </w:p>
        </w:tc>
        <w:tc>
          <w:tcPr>
            <w:tcW w:w="4294" w:type="dxa"/>
            <w:vAlign w:val="center"/>
          </w:tcPr>
          <w:p w:rsidR="00765DF4" w:rsidRPr="00F8712E" w:rsidRDefault="00765DF4" w:rsidP="008B4533">
            <w:pPr>
              <w:jc w:val="both"/>
              <w:rPr>
                <w:sz w:val="20"/>
                <w:szCs w:val="20"/>
              </w:rPr>
            </w:pPr>
          </w:p>
        </w:tc>
        <w:tc>
          <w:tcPr>
            <w:tcW w:w="4242" w:type="dxa"/>
            <w:vAlign w:val="center"/>
          </w:tcPr>
          <w:p w:rsidR="00765DF4" w:rsidRPr="00F8712E" w:rsidRDefault="00765DF4" w:rsidP="008B4533">
            <w:pPr>
              <w:jc w:val="both"/>
              <w:rPr>
                <w:sz w:val="20"/>
                <w:szCs w:val="20"/>
              </w:rPr>
            </w:pPr>
          </w:p>
        </w:tc>
      </w:tr>
    </w:tbl>
    <w:p w:rsidR="0060393D" w:rsidRPr="00A57114" w:rsidRDefault="0060393D" w:rsidP="0060393D">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60393D" w:rsidRPr="005B4FD7" w:rsidRDefault="0060393D" w:rsidP="0060393D">
      <w:pPr>
        <w:rPr>
          <w:b/>
        </w:rPr>
      </w:pPr>
    </w:p>
    <w:p w:rsidR="00A8574C" w:rsidRDefault="00A8574C" w:rsidP="00A8574C"/>
    <w:p w:rsidR="0060393D" w:rsidRDefault="0060393D" w:rsidP="00A8574C"/>
    <w:p w:rsidR="0060393D" w:rsidRDefault="0060393D" w:rsidP="00A8574C"/>
    <w:p w:rsidR="0060393D" w:rsidRDefault="0060393D" w:rsidP="00A8574C"/>
    <w:p w:rsidR="0060393D" w:rsidRDefault="0060393D" w:rsidP="00A8574C"/>
    <w:p w:rsidR="0060393D" w:rsidRDefault="0060393D" w:rsidP="00A8574C"/>
    <w:p w:rsidR="0060393D" w:rsidRDefault="0060393D" w:rsidP="00A8574C"/>
    <w:p w:rsidR="0060393D" w:rsidRDefault="0060393D" w:rsidP="00A8574C"/>
    <w:p w:rsidR="0060393D" w:rsidRDefault="0060393D" w:rsidP="00A8574C"/>
    <w:p w:rsidR="0060393D" w:rsidRDefault="0060393D" w:rsidP="00A8574C"/>
    <w:p w:rsidR="007743D6" w:rsidRDefault="00B96886" w:rsidP="00A8574C">
      <w:r>
        <w:br w:type="page"/>
      </w:r>
    </w:p>
    <w:p w:rsidR="0060393D" w:rsidRDefault="0060393D" w:rsidP="0060393D">
      <w:pPr>
        <w:rPr>
          <w:i/>
        </w:rPr>
      </w:pPr>
      <w:r>
        <w:rPr>
          <w:rFonts w:cstheme="minorHAnsi"/>
          <w:b/>
        </w:rPr>
        <w:lastRenderedPageBreak/>
        <w:t xml:space="preserve">TABELA NR 26 - </w:t>
      </w:r>
      <w:r>
        <w:rPr>
          <w:b/>
        </w:rPr>
        <w:t xml:space="preserve">Wkłady kosze </w:t>
      </w:r>
      <w:proofErr w:type="spellStart"/>
      <w:r>
        <w:rPr>
          <w:b/>
        </w:rPr>
        <w:t>iso</w:t>
      </w:r>
      <w:proofErr w:type="spellEnd"/>
      <w:r>
        <w:rPr>
          <w:b/>
        </w:rPr>
        <w:t xml:space="preserve"> 10 cm</w:t>
      </w:r>
    </w:p>
    <w:tbl>
      <w:tblPr>
        <w:tblStyle w:val="Tabela-Siatka"/>
        <w:tblW w:w="9180" w:type="dxa"/>
        <w:tblLayout w:type="fixed"/>
        <w:tblLook w:val="04A0" w:firstRow="1" w:lastRow="0" w:firstColumn="1" w:lastColumn="0" w:noHBand="0" w:noVBand="1"/>
      </w:tblPr>
      <w:tblGrid>
        <w:gridCol w:w="650"/>
        <w:gridCol w:w="4291"/>
        <w:gridCol w:w="4239"/>
      </w:tblGrid>
      <w:tr w:rsidR="0060393D" w:rsidTr="00EF2447">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L.p.</w:t>
            </w:r>
          </w:p>
        </w:tc>
        <w:tc>
          <w:tcPr>
            <w:tcW w:w="4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WYMAGANE</w:t>
            </w:r>
          </w:p>
        </w:tc>
        <w:tc>
          <w:tcPr>
            <w:tcW w:w="4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OFEROWANE (proszę opisać)*</w:t>
            </w: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PRODUCENT</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NAZWA / TYP (model)</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KRAJ POCHODZENIA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EF2447">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i/>
                <w:sz w:val="20"/>
              </w:rPr>
            </w:pPr>
            <w:r>
              <w:rPr>
                <w:b/>
                <w:sz w:val="20"/>
              </w:rPr>
              <w:t>Urządzenie fabrycznie nowe, wyprodukowane nie wcześniej niż w 2024</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EF2447">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TECHNICZNE</w:t>
            </w: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EF2447">
            <w:pPr>
              <w:jc w:val="both"/>
              <w:rPr>
                <w:rFonts w:cstheme="minorHAnsi"/>
                <w:sz w:val="20"/>
                <w:szCs w:val="20"/>
              </w:rPr>
            </w:pPr>
            <w:r w:rsidRPr="00B96886">
              <w:rPr>
                <w:rFonts w:ascii="Calibri" w:hAnsi="Calibri" w:cs="Calibri"/>
                <w:sz w:val="20"/>
                <w:szCs w:val="20"/>
              </w:rPr>
              <w:t>Kosz ISO 100  600x400x100</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EF2447">
            <w:pPr>
              <w:jc w:val="both"/>
              <w:rPr>
                <w:rFonts w:cstheme="minorHAnsi"/>
                <w:sz w:val="20"/>
                <w:szCs w:val="20"/>
              </w:rPr>
            </w:pPr>
            <w:r w:rsidRPr="00B96886">
              <w:rPr>
                <w:rFonts w:ascii="Calibri" w:hAnsi="Calibri" w:cs="Calibri"/>
                <w:sz w:val="20"/>
                <w:szCs w:val="20"/>
              </w:rPr>
              <w:t>Kosz ISO 100 perforowany  600x400x100</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EF2447">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EF2447">
            <w:pPr>
              <w:jc w:val="both"/>
              <w:rPr>
                <w:rFonts w:cstheme="minorHAnsi"/>
                <w:sz w:val="20"/>
                <w:szCs w:val="20"/>
              </w:rPr>
            </w:pPr>
            <w:r w:rsidRPr="00B96886">
              <w:rPr>
                <w:rFonts w:ascii="Calibri" w:hAnsi="Calibri" w:cs="Calibri"/>
                <w:sz w:val="20"/>
                <w:szCs w:val="20"/>
              </w:rPr>
              <w:t>Materiał  Tworzywo</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EF2447">
            <w:pPr>
              <w:jc w:val="both"/>
              <w:rPr>
                <w:rFonts w:cstheme="minorHAnsi"/>
                <w:sz w:val="20"/>
                <w:szCs w:val="20"/>
              </w:rPr>
            </w:pPr>
            <w:r w:rsidRPr="00B96886">
              <w:rPr>
                <w:rFonts w:ascii="Calibri" w:hAnsi="Calibri" w:cs="Calibri"/>
                <w:sz w:val="20"/>
                <w:szCs w:val="20"/>
              </w:rPr>
              <w:t xml:space="preserve">Kolor Szary </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EF2447">
            <w:pPr>
              <w:jc w:val="both"/>
              <w:rPr>
                <w:rFonts w:cstheme="minorHAnsi"/>
                <w:sz w:val="20"/>
                <w:szCs w:val="20"/>
              </w:rPr>
            </w:pPr>
            <w:r w:rsidRPr="00B96886">
              <w:rPr>
                <w:rFonts w:ascii="Calibri" w:hAnsi="Calibri" w:cs="Calibri"/>
                <w:sz w:val="20"/>
                <w:szCs w:val="20"/>
              </w:rPr>
              <w:t>Prowadnice ISO  3 / 5 / 8</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EF2447">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POZOSTAŁE WYMAGANIA</w:t>
            </w:r>
          </w:p>
        </w:tc>
      </w:tr>
      <w:tr w:rsidR="0060393D" w:rsidTr="00EF2447">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1"/>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r>
    </w:tbl>
    <w:p w:rsidR="0060393D" w:rsidRDefault="0060393D" w:rsidP="0060393D">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60393D" w:rsidRDefault="0060393D" w:rsidP="0060393D">
      <w:pPr>
        <w:rPr>
          <w:b/>
        </w:rPr>
      </w:pPr>
    </w:p>
    <w:p w:rsidR="0060393D" w:rsidRDefault="0060393D">
      <w:r>
        <w:br w:type="page"/>
      </w:r>
    </w:p>
    <w:p w:rsidR="0060393D" w:rsidRPr="000777FF" w:rsidRDefault="0060393D" w:rsidP="0060393D">
      <w:pPr>
        <w:rPr>
          <w:i/>
        </w:rPr>
      </w:pPr>
      <w:r>
        <w:rPr>
          <w:rFonts w:cstheme="minorHAnsi"/>
          <w:b/>
        </w:rPr>
        <w:lastRenderedPageBreak/>
        <w:t xml:space="preserve">TABELA NR 27 - </w:t>
      </w:r>
      <w:r w:rsidRPr="00653619">
        <w:rPr>
          <w:b/>
        </w:rPr>
        <w:t xml:space="preserve">Wkłady kosze </w:t>
      </w:r>
      <w:proofErr w:type="spellStart"/>
      <w:r w:rsidRPr="00653619">
        <w:rPr>
          <w:b/>
        </w:rPr>
        <w:t>iso</w:t>
      </w:r>
      <w:proofErr w:type="spellEnd"/>
      <w:r w:rsidRPr="00653619">
        <w:rPr>
          <w:b/>
        </w:rPr>
        <w:t xml:space="preserve"> 20 cm</w:t>
      </w:r>
    </w:p>
    <w:tbl>
      <w:tblPr>
        <w:tblStyle w:val="Tabela-Siatka"/>
        <w:tblW w:w="9186" w:type="dxa"/>
        <w:tblLayout w:type="fixed"/>
        <w:tblLook w:val="04A0" w:firstRow="1" w:lastRow="0" w:firstColumn="1" w:lastColumn="0" w:noHBand="0" w:noVBand="1"/>
      </w:tblPr>
      <w:tblGrid>
        <w:gridCol w:w="650"/>
        <w:gridCol w:w="4294"/>
        <w:gridCol w:w="4242"/>
      </w:tblGrid>
      <w:tr w:rsidR="0060393D" w:rsidTr="008B4533">
        <w:trPr>
          <w:trHeight w:val="542"/>
        </w:trPr>
        <w:tc>
          <w:tcPr>
            <w:tcW w:w="650" w:type="dxa"/>
            <w:shd w:val="clear" w:color="auto" w:fill="D9D9D9" w:themeFill="background1" w:themeFillShade="D9"/>
            <w:vAlign w:val="center"/>
          </w:tcPr>
          <w:p w:rsidR="0060393D" w:rsidRDefault="0060393D" w:rsidP="008B4533">
            <w:pPr>
              <w:jc w:val="center"/>
              <w:rPr>
                <w:b/>
              </w:rPr>
            </w:pPr>
            <w:r>
              <w:rPr>
                <w:b/>
              </w:rPr>
              <w:t>L.p.</w:t>
            </w:r>
          </w:p>
        </w:tc>
        <w:tc>
          <w:tcPr>
            <w:tcW w:w="4294" w:type="dxa"/>
            <w:shd w:val="clear" w:color="auto" w:fill="D9D9D9" w:themeFill="background1" w:themeFillShade="D9"/>
            <w:vAlign w:val="center"/>
          </w:tcPr>
          <w:p w:rsidR="0060393D" w:rsidRDefault="0060393D" w:rsidP="008B4533">
            <w:pPr>
              <w:jc w:val="center"/>
              <w:rPr>
                <w:b/>
              </w:rPr>
            </w:pPr>
            <w:r>
              <w:rPr>
                <w:b/>
              </w:rPr>
              <w:t>PARAMETRY WYMAGANE</w:t>
            </w:r>
          </w:p>
        </w:tc>
        <w:tc>
          <w:tcPr>
            <w:tcW w:w="4242" w:type="dxa"/>
            <w:shd w:val="clear" w:color="auto" w:fill="D9D9D9" w:themeFill="background1" w:themeFillShade="D9"/>
            <w:vAlign w:val="center"/>
          </w:tcPr>
          <w:p w:rsidR="0060393D" w:rsidRDefault="0060393D" w:rsidP="008B4533">
            <w:pPr>
              <w:jc w:val="center"/>
              <w:rPr>
                <w:b/>
              </w:rPr>
            </w:pPr>
            <w:r>
              <w:rPr>
                <w:b/>
              </w:rPr>
              <w:t>PARAMETRY OFEROWANE (proszę opisać)*</w:t>
            </w:r>
          </w:p>
        </w:tc>
      </w:tr>
      <w:tr w:rsidR="0060393D" w:rsidTr="008B4533">
        <w:trPr>
          <w:trHeight w:val="241"/>
        </w:trPr>
        <w:tc>
          <w:tcPr>
            <w:tcW w:w="650" w:type="dxa"/>
            <w:vAlign w:val="center"/>
          </w:tcPr>
          <w:p w:rsidR="0060393D" w:rsidRPr="005B4FD7" w:rsidRDefault="0060393D" w:rsidP="0060393D">
            <w:pPr>
              <w:pStyle w:val="Akapitzlist"/>
              <w:numPr>
                <w:ilvl w:val="0"/>
                <w:numId w:val="15"/>
              </w:numPr>
              <w:spacing w:after="0" w:line="240" w:lineRule="auto"/>
              <w:jc w:val="center"/>
              <w:rPr>
                <w:sz w:val="20"/>
              </w:rPr>
            </w:pPr>
          </w:p>
        </w:tc>
        <w:tc>
          <w:tcPr>
            <w:tcW w:w="4294" w:type="dxa"/>
            <w:vAlign w:val="center"/>
          </w:tcPr>
          <w:p w:rsidR="0060393D" w:rsidRPr="005B4FD7" w:rsidRDefault="0060393D" w:rsidP="008B4533">
            <w:pPr>
              <w:jc w:val="both"/>
              <w:rPr>
                <w:b/>
                <w:sz w:val="20"/>
              </w:rPr>
            </w:pPr>
            <w:r w:rsidRPr="005B4FD7">
              <w:rPr>
                <w:b/>
                <w:sz w:val="20"/>
              </w:rPr>
              <w:t>PRODUCENT</w:t>
            </w:r>
          </w:p>
        </w:tc>
        <w:tc>
          <w:tcPr>
            <w:tcW w:w="4242" w:type="dxa"/>
            <w:vAlign w:val="center"/>
          </w:tcPr>
          <w:p w:rsidR="0060393D" w:rsidRPr="005B4FD7" w:rsidRDefault="0060393D" w:rsidP="008B4533">
            <w:pPr>
              <w:jc w:val="center"/>
              <w:rPr>
                <w:b/>
                <w:sz w:val="20"/>
              </w:rPr>
            </w:pPr>
          </w:p>
        </w:tc>
      </w:tr>
      <w:tr w:rsidR="0060393D" w:rsidTr="008B4533">
        <w:trPr>
          <w:trHeight w:val="241"/>
        </w:trPr>
        <w:tc>
          <w:tcPr>
            <w:tcW w:w="650" w:type="dxa"/>
            <w:vAlign w:val="center"/>
          </w:tcPr>
          <w:p w:rsidR="0060393D" w:rsidRPr="005B4FD7" w:rsidRDefault="0060393D" w:rsidP="0060393D">
            <w:pPr>
              <w:pStyle w:val="Akapitzlist"/>
              <w:numPr>
                <w:ilvl w:val="0"/>
                <w:numId w:val="15"/>
              </w:numPr>
              <w:spacing w:after="0" w:line="240" w:lineRule="auto"/>
              <w:ind w:left="170" w:firstLine="0"/>
              <w:jc w:val="center"/>
              <w:rPr>
                <w:sz w:val="20"/>
              </w:rPr>
            </w:pPr>
          </w:p>
        </w:tc>
        <w:tc>
          <w:tcPr>
            <w:tcW w:w="4294" w:type="dxa"/>
            <w:vAlign w:val="center"/>
          </w:tcPr>
          <w:p w:rsidR="0060393D" w:rsidRPr="005B4FD7" w:rsidRDefault="0060393D" w:rsidP="008B4533">
            <w:pPr>
              <w:jc w:val="both"/>
              <w:rPr>
                <w:b/>
                <w:sz w:val="20"/>
              </w:rPr>
            </w:pPr>
            <w:r w:rsidRPr="005B4FD7">
              <w:rPr>
                <w:b/>
                <w:sz w:val="20"/>
              </w:rPr>
              <w:t>NAZWA / TYP (model)</w:t>
            </w:r>
          </w:p>
        </w:tc>
        <w:tc>
          <w:tcPr>
            <w:tcW w:w="4242" w:type="dxa"/>
            <w:vAlign w:val="center"/>
          </w:tcPr>
          <w:p w:rsidR="0060393D" w:rsidRPr="005B4FD7" w:rsidRDefault="0060393D" w:rsidP="008B4533">
            <w:pPr>
              <w:jc w:val="center"/>
              <w:rPr>
                <w:b/>
                <w:sz w:val="20"/>
              </w:rPr>
            </w:pPr>
          </w:p>
        </w:tc>
      </w:tr>
      <w:tr w:rsidR="0060393D" w:rsidTr="008B4533">
        <w:trPr>
          <w:trHeight w:val="241"/>
        </w:trPr>
        <w:tc>
          <w:tcPr>
            <w:tcW w:w="650" w:type="dxa"/>
            <w:vAlign w:val="center"/>
          </w:tcPr>
          <w:p w:rsidR="0060393D" w:rsidRPr="005B4FD7" w:rsidRDefault="0060393D" w:rsidP="0060393D">
            <w:pPr>
              <w:pStyle w:val="Akapitzlist"/>
              <w:numPr>
                <w:ilvl w:val="0"/>
                <w:numId w:val="15"/>
              </w:numPr>
              <w:spacing w:after="0" w:line="240" w:lineRule="auto"/>
              <w:ind w:left="170" w:firstLine="0"/>
              <w:jc w:val="center"/>
              <w:rPr>
                <w:sz w:val="20"/>
              </w:rPr>
            </w:pPr>
          </w:p>
        </w:tc>
        <w:tc>
          <w:tcPr>
            <w:tcW w:w="4294" w:type="dxa"/>
            <w:vAlign w:val="center"/>
          </w:tcPr>
          <w:p w:rsidR="0060393D" w:rsidRPr="005B4FD7" w:rsidRDefault="0060393D" w:rsidP="008B4533">
            <w:pPr>
              <w:jc w:val="both"/>
              <w:rPr>
                <w:b/>
                <w:sz w:val="20"/>
              </w:rPr>
            </w:pPr>
            <w:r w:rsidRPr="005B4FD7">
              <w:rPr>
                <w:b/>
                <w:sz w:val="20"/>
              </w:rPr>
              <w:t>KRAJ POCHODZENIA</w:t>
            </w:r>
          </w:p>
        </w:tc>
        <w:tc>
          <w:tcPr>
            <w:tcW w:w="4242" w:type="dxa"/>
            <w:vAlign w:val="center"/>
          </w:tcPr>
          <w:p w:rsidR="0060393D" w:rsidRPr="005B4FD7" w:rsidRDefault="0060393D" w:rsidP="008B4533">
            <w:pPr>
              <w:jc w:val="center"/>
              <w:rPr>
                <w:b/>
                <w:sz w:val="20"/>
              </w:rPr>
            </w:pPr>
          </w:p>
        </w:tc>
      </w:tr>
      <w:tr w:rsidR="0060393D" w:rsidTr="008B4533">
        <w:trPr>
          <w:trHeight w:val="494"/>
        </w:trPr>
        <w:tc>
          <w:tcPr>
            <w:tcW w:w="650" w:type="dxa"/>
            <w:vAlign w:val="center"/>
          </w:tcPr>
          <w:p w:rsidR="0060393D" w:rsidRPr="005B4FD7" w:rsidRDefault="0060393D" w:rsidP="0060393D">
            <w:pPr>
              <w:pStyle w:val="Akapitzlist"/>
              <w:numPr>
                <w:ilvl w:val="0"/>
                <w:numId w:val="15"/>
              </w:numPr>
              <w:spacing w:after="0" w:line="240" w:lineRule="auto"/>
              <w:ind w:left="170" w:firstLine="0"/>
              <w:jc w:val="center"/>
              <w:rPr>
                <w:sz w:val="20"/>
              </w:rPr>
            </w:pPr>
          </w:p>
        </w:tc>
        <w:tc>
          <w:tcPr>
            <w:tcW w:w="4294" w:type="dxa"/>
            <w:vAlign w:val="center"/>
          </w:tcPr>
          <w:p w:rsidR="0060393D" w:rsidRPr="005B4FD7" w:rsidRDefault="0060393D" w:rsidP="008B4533">
            <w:pPr>
              <w:jc w:val="both"/>
              <w:rPr>
                <w:i/>
                <w:sz w:val="20"/>
              </w:rPr>
            </w:pPr>
            <w:r w:rsidRPr="008D6DB6">
              <w:rPr>
                <w:b/>
                <w:sz w:val="20"/>
              </w:rPr>
              <w:t>Urządzenie fabrycznie nowe, wyprodukowane nie wcześniej niż w 2024</w:t>
            </w:r>
          </w:p>
        </w:tc>
        <w:tc>
          <w:tcPr>
            <w:tcW w:w="4242" w:type="dxa"/>
            <w:vAlign w:val="center"/>
          </w:tcPr>
          <w:p w:rsidR="0060393D" w:rsidRPr="005B4FD7" w:rsidRDefault="0060393D" w:rsidP="008B4533">
            <w:pPr>
              <w:jc w:val="center"/>
              <w:rPr>
                <w:b/>
                <w:sz w:val="20"/>
              </w:rPr>
            </w:pPr>
          </w:p>
        </w:tc>
      </w:tr>
      <w:tr w:rsidR="0060393D" w:rsidTr="008B4533">
        <w:trPr>
          <w:trHeight w:val="265"/>
        </w:trPr>
        <w:tc>
          <w:tcPr>
            <w:tcW w:w="9186" w:type="dxa"/>
            <w:gridSpan w:val="3"/>
            <w:shd w:val="clear" w:color="auto" w:fill="D9D9D9" w:themeFill="background1" w:themeFillShade="D9"/>
            <w:vAlign w:val="center"/>
          </w:tcPr>
          <w:p w:rsidR="0060393D" w:rsidRDefault="0060393D" w:rsidP="008B4533">
            <w:pPr>
              <w:jc w:val="center"/>
              <w:rPr>
                <w:b/>
              </w:rPr>
            </w:pPr>
            <w:r>
              <w:rPr>
                <w:b/>
              </w:rPr>
              <w:t>PARAMETRY TECHNICZNE</w:t>
            </w:r>
          </w:p>
        </w:tc>
      </w:tr>
      <w:tr w:rsidR="00EF2447" w:rsidTr="00B96886">
        <w:trPr>
          <w:trHeight w:val="241"/>
        </w:trPr>
        <w:tc>
          <w:tcPr>
            <w:tcW w:w="650" w:type="dxa"/>
            <w:vAlign w:val="center"/>
          </w:tcPr>
          <w:p w:rsidR="00EF2447" w:rsidRPr="005B4FD7" w:rsidRDefault="00EF2447" w:rsidP="0060393D">
            <w:pPr>
              <w:pStyle w:val="Akapitzlist"/>
              <w:numPr>
                <w:ilvl w:val="0"/>
                <w:numId w:val="15"/>
              </w:numPr>
              <w:spacing w:after="0" w:line="240" w:lineRule="auto"/>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rsidR="00EF2447" w:rsidRPr="00B96886" w:rsidRDefault="00EF2447" w:rsidP="00B96886">
            <w:pPr>
              <w:jc w:val="both"/>
              <w:rPr>
                <w:rFonts w:cstheme="minorHAnsi"/>
                <w:sz w:val="20"/>
                <w:szCs w:val="20"/>
              </w:rPr>
            </w:pPr>
            <w:r w:rsidRPr="00B96886">
              <w:rPr>
                <w:rFonts w:ascii="Calibri" w:hAnsi="Calibri" w:cs="Calibri"/>
                <w:sz w:val="20"/>
                <w:szCs w:val="20"/>
              </w:rPr>
              <w:t>Kosz ISO 200  600x400x200</w:t>
            </w:r>
          </w:p>
        </w:tc>
        <w:tc>
          <w:tcPr>
            <w:tcW w:w="4242" w:type="dxa"/>
            <w:vAlign w:val="center"/>
          </w:tcPr>
          <w:p w:rsidR="00EF2447" w:rsidRPr="005B4FD7" w:rsidRDefault="00EF2447" w:rsidP="008B4533">
            <w:pPr>
              <w:jc w:val="both"/>
              <w:rPr>
                <w:b/>
                <w:sz w:val="20"/>
                <w:szCs w:val="20"/>
              </w:rPr>
            </w:pPr>
          </w:p>
        </w:tc>
      </w:tr>
      <w:tr w:rsidR="00EF2447" w:rsidTr="008B4533">
        <w:trPr>
          <w:trHeight w:val="241"/>
        </w:trPr>
        <w:tc>
          <w:tcPr>
            <w:tcW w:w="650" w:type="dxa"/>
            <w:vAlign w:val="center"/>
          </w:tcPr>
          <w:p w:rsidR="00EF2447" w:rsidRPr="005B4FD7" w:rsidRDefault="00EF2447" w:rsidP="0060393D">
            <w:pPr>
              <w:pStyle w:val="Akapitzlist"/>
              <w:numPr>
                <w:ilvl w:val="0"/>
                <w:numId w:val="15"/>
              </w:numPr>
              <w:spacing w:after="0" w:line="240" w:lineRule="auto"/>
              <w:ind w:left="170" w:firstLine="0"/>
              <w:rPr>
                <w:sz w:val="20"/>
                <w:szCs w:val="20"/>
              </w:rPr>
            </w:pPr>
          </w:p>
        </w:tc>
        <w:tc>
          <w:tcPr>
            <w:tcW w:w="4294" w:type="dxa"/>
          </w:tcPr>
          <w:p w:rsidR="00EF2447" w:rsidRPr="00B96886" w:rsidRDefault="00EF2447" w:rsidP="00B96886">
            <w:pPr>
              <w:jc w:val="both"/>
              <w:rPr>
                <w:rFonts w:cstheme="minorHAnsi"/>
                <w:sz w:val="20"/>
                <w:szCs w:val="20"/>
              </w:rPr>
            </w:pPr>
            <w:r w:rsidRPr="00B96886">
              <w:rPr>
                <w:rFonts w:ascii="Calibri" w:hAnsi="Calibri" w:cs="Calibri"/>
                <w:sz w:val="20"/>
                <w:szCs w:val="20"/>
              </w:rPr>
              <w:t>Kosz ISO 200 perforowany  600x400x200</w:t>
            </w:r>
          </w:p>
        </w:tc>
        <w:tc>
          <w:tcPr>
            <w:tcW w:w="4242" w:type="dxa"/>
            <w:vAlign w:val="center"/>
          </w:tcPr>
          <w:p w:rsidR="00EF2447" w:rsidRPr="005B4FD7" w:rsidRDefault="00EF2447" w:rsidP="008B4533">
            <w:pPr>
              <w:jc w:val="both"/>
              <w:rPr>
                <w:b/>
                <w:sz w:val="20"/>
                <w:szCs w:val="20"/>
              </w:rPr>
            </w:pPr>
          </w:p>
        </w:tc>
      </w:tr>
      <w:tr w:rsidR="00EF2447" w:rsidTr="008B4533">
        <w:trPr>
          <w:trHeight w:val="241"/>
        </w:trPr>
        <w:tc>
          <w:tcPr>
            <w:tcW w:w="650" w:type="dxa"/>
            <w:vAlign w:val="center"/>
          </w:tcPr>
          <w:p w:rsidR="00EF2447" w:rsidRPr="005B4FD7" w:rsidRDefault="00EF2447" w:rsidP="0060393D">
            <w:pPr>
              <w:pStyle w:val="Akapitzlist"/>
              <w:numPr>
                <w:ilvl w:val="0"/>
                <w:numId w:val="15"/>
              </w:numPr>
              <w:spacing w:after="0" w:line="240" w:lineRule="auto"/>
              <w:ind w:left="170" w:firstLine="0"/>
              <w:rPr>
                <w:sz w:val="20"/>
                <w:szCs w:val="20"/>
              </w:rPr>
            </w:pPr>
          </w:p>
        </w:tc>
        <w:tc>
          <w:tcPr>
            <w:tcW w:w="4294" w:type="dxa"/>
          </w:tcPr>
          <w:p w:rsidR="00EF2447" w:rsidRPr="00B96886" w:rsidRDefault="00EF2447" w:rsidP="00B96886">
            <w:pPr>
              <w:jc w:val="both"/>
              <w:rPr>
                <w:rFonts w:cstheme="minorHAnsi"/>
                <w:sz w:val="20"/>
                <w:szCs w:val="20"/>
              </w:rPr>
            </w:pPr>
            <w:r w:rsidRPr="00B96886">
              <w:rPr>
                <w:rFonts w:ascii="Calibri" w:hAnsi="Calibri" w:cs="Calibri"/>
                <w:sz w:val="20"/>
                <w:szCs w:val="20"/>
              </w:rPr>
              <w:t>Materiał  Tworzywo</w:t>
            </w:r>
          </w:p>
        </w:tc>
        <w:tc>
          <w:tcPr>
            <w:tcW w:w="4242" w:type="dxa"/>
            <w:vAlign w:val="center"/>
          </w:tcPr>
          <w:p w:rsidR="00EF2447" w:rsidRPr="005B4FD7" w:rsidRDefault="00EF2447" w:rsidP="008B4533">
            <w:pPr>
              <w:jc w:val="both"/>
              <w:rPr>
                <w:b/>
                <w:sz w:val="20"/>
                <w:szCs w:val="20"/>
              </w:rPr>
            </w:pPr>
          </w:p>
        </w:tc>
      </w:tr>
      <w:tr w:rsidR="00EF2447" w:rsidTr="008B4533">
        <w:trPr>
          <w:trHeight w:val="253"/>
        </w:trPr>
        <w:tc>
          <w:tcPr>
            <w:tcW w:w="650" w:type="dxa"/>
            <w:vAlign w:val="center"/>
          </w:tcPr>
          <w:p w:rsidR="00EF2447" w:rsidRPr="005B4FD7" w:rsidRDefault="00EF2447" w:rsidP="0060393D">
            <w:pPr>
              <w:pStyle w:val="Akapitzlist"/>
              <w:numPr>
                <w:ilvl w:val="0"/>
                <w:numId w:val="15"/>
              </w:numPr>
              <w:spacing w:after="0" w:line="240" w:lineRule="auto"/>
              <w:ind w:left="170" w:firstLine="0"/>
              <w:rPr>
                <w:sz w:val="20"/>
                <w:szCs w:val="20"/>
              </w:rPr>
            </w:pPr>
          </w:p>
        </w:tc>
        <w:tc>
          <w:tcPr>
            <w:tcW w:w="4294" w:type="dxa"/>
          </w:tcPr>
          <w:p w:rsidR="00EF2447" w:rsidRPr="00B96886" w:rsidRDefault="00EF2447" w:rsidP="00B96886">
            <w:pPr>
              <w:jc w:val="both"/>
              <w:rPr>
                <w:rFonts w:cstheme="minorHAnsi"/>
                <w:sz w:val="20"/>
                <w:szCs w:val="20"/>
              </w:rPr>
            </w:pPr>
            <w:r w:rsidRPr="00B96886">
              <w:rPr>
                <w:rFonts w:ascii="Calibri" w:hAnsi="Calibri" w:cs="Calibri"/>
                <w:sz w:val="20"/>
                <w:szCs w:val="20"/>
              </w:rPr>
              <w:t xml:space="preserve">Kolor Szary </w:t>
            </w:r>
          </w:p>
        </w:tc>
        <w:tc>
          <w:tcPr>
            <w:tcW w:w="4242" w:type="dxa"/>
            <w:vAlign w:val="center"/>
          </w:tcPr>
          <w:p w:rsidR="00EF2447" w:rsidRPr="005B4FD7" w:rsidRDefault="00EF2447" w:rsidP="008B4533">
            <w:pPr>
              <w:jc w:val="both"/>
              <w:rPr>
                <w:b/>
                <w:sz w:val="20"/>
                <w:szCs w:val="20"/>
              </w:rPr>
            </w:pPr>
          </w:p>
        </w:tc>
      </w:tr>
      <w:tr w:rsidR="00EF2447" w:rsidTr="008B4533">
        <w:trPr>
          <w:trHeight w:val="241"/>
        </w:trPr>
        <w:tc>
          <w:tcPr>
            <w:tcW w:w="650" w:type="dxa"/>
            <w:vAlign w:val="center"/>
          </w:tcPr>
          <w:p w:rsidR="00EF2447" w:rsidRPr="005B4FD7" w:rsidRDefault="00EF2447" w:rsidP="0060393D">
            <w:pPr>
              <w:pStyle w:val="Akapitzlist"/>
              <w:numPr>
                <w:ilvl w:val="0"/>
                <w:numId w:val="15"/>
              </w:numPr>
              <w:spacing w:after="0" w:line="240" w:lineRule="auto"/>
              <w:ind w:left="170" w:firstLine="0"/>
              <w:rPr>
                <w:sz w:val="20"/>
                <w:szCs w:val="20"/>
              </w:rPr>
            </w:pPr>
          </w:p>
        </w:tc>
        <w:tc>
          <w:tcPr>
            <w:tcW w:w="4294" w:type="dxa"/>
          </w:tcPr>
          <w:p w:rsidR="00EF2447" w:rsidRPr="00B96886" w:rsidRDefault="00EF2447" w:rsidP="00B96886">
            <w:pPr>
              <w:jc w:val="both"/>
              <w:rPr>
                <w:rFonts w:cstheme="minorHAnsi"/>
                <w:sz w:val="20"/>
                <w:szCs w:val="20"/>
              </w:rPr>
            </w:pPr>
            <w:r w:rsidRPr="00B96886">
              <w:rPr>
                <w:rFonts w:ascii="Calibri" w:hAnsi="Calibri" w:cs="Calibri"/>
                <w:sz w:val="20"/>
                <w:szCs w:val="20"/>
              </w:rPr>
              <w:t>Prowadnice ISO  5 / 8</w:t>
            </w:r>
          </w:p>
        </w:tc>
        <w:tc>
          <w:tcPr>
            <w:tcW w:w="4242" w:type="dxa"/>
            <w:vAlign w:val="center"/>
          </w:tcPr>
          <w:p w:rsidR="00EF2447" w:rsidRPr="005B4FD7" w:rsidRDefault="00EF2447" w:rsidP="008B4533">
            <w:pPr>
              <w:jc w:val="both"/>
              <w:rPr>
                <w:b/>
                <w:sz w:val="20"/>
                <w:szCs w:val="20"/>
              </w:rPr>
            </w:pPr>
          </w:p>
        </w:tc>
      </w:tr>
      <w:tr w:rsidR="0060393D" w:rsidTr="008B4533">
        <w:trPr>
          <w:trHeight w:val="265"/>
        </w:trPr>
        <w:tc>
          <w:tcPr>
            <w:tcW w:w="9186" w:type="dxa"/>
            <w:gridSpan w:val="3"/>
            <w:shd w:val="clear" w:color="auto" w:fill="D9D9D9" w:themeFill="background1" w:themeFillShade="D9"/>
            <w:vAlign w:val="center"/>
          </w:tcPr>
          <w:p w:rsidR="0060393D" w:rsidRDefault="0060393D" w:rsidP="008B4533">
            <w:pPr>
              <w:jc w:val="center"/>
              <w:rPr>
                <w:b/>
              </w:rPr>
            </w:pPr>
            <w:r>
              <w:rPr>
                <w:b/>
              </w:rPr>
              <w:t>POZOSTAŁE WYMAGANIA</w:t>
            </w:r>
          </w:p>
        </w:tc>
      </w:tr>
      <w:tr w:rsidR="0060393D" w:rsidTr="008B4533">
        <w:trPr>
          <w:trHeight w:val="241"/>
        </w:trPr>
        <w:tc>
          <w:tcPr>
            <w:tcW w:w="650" w:type="dxa"/>
            <w:vAlign w:val="center"/>
          </w:tcPr>
          <w:p w:rsidR="0060393D" w:rsidRPr="005B4FD7" w:rsidRDefault="0060393D" w:rsidP="0060393D">
            <w:pPr>
              <w:pStyle w:val="Akapitzlist"/>
              <w:numPr>
                <w:ilvl w:val="0"/>
                <w:numId w:val="15"/>
              </w:numPr>
              <w:spacing w:after="0" w:line="240" w:lineRule="auto"/>
              <w:ind w:left="170" w:firstLine="0"/>
              <w:rPr>
                <w:sz w:val="20"/>
                <w:szCs w:val="20"/>
              </w:rPr>
            </w:pPr>
          </w:p>
        </w:tc>
        <w:tc>
          <w:tcPr>
            <w:tcW w:w="4294" w:type="dxa"/>
            <w:vAlign w:val="center"/>
          </w:tcPr>
          <w:p w:rsidR="0060393D" w:rsidRPr="00F8712E" w:rsidRDefault="0060393D" w:rsidP="008B4533">
            <w:pPr>
              <w:jc w:val="both"/>
              <w:rPr>
                <w:sz w:val="20"/>
                <w:szCs w:val="20"/>
              </w:rPr>
            </w:pPr>
          </w:p>
        </w:tc>
        <w:tc>
          <w:tcPr>
            <w:tcW w:w="4242" w:type="dxa"/>
            <w:vAlign w:val="center"/>
          </w:tcPr>
          <w:p w:rsidR="0060393D" w:rsidRPr="00F8712E" w:rsidRDefault="0060393D" w:rsidP="008B4533">
            <w:pPr>
              <w:jc w:val="both"/>
              <w:rPr>
                <w:sz w:val="20"/>
                <w:szCs w:val="20"/>
              </w:rPr>
            </w:pPr>
          </w:p>
        </w:tc>
      </w:tr>
    </w:tbl>
    <w:p w:rsidR="0060393D" w:rsidRPr="00A57114" w:rsidRDefault="0060393D" w:rsidP="0060393D">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60393D" w:rsidRPr="005B4FD7" w:rsidRDefault="0060393D" w:rsidP="0060393D">
      <w:pPr>
        <w:rPr>
          <w:b/>
        </w:rPr>
      </w:pPr>
    </w:p>
    <w:p w:rsidR="0060393D" w:rsidRDefault="0060393D">
      <w:r>
        <w:br w:type="page"/>
      </w:r>
    </w:p>
    <w:p w:rsidR="0060393D" w:rsidRDefault="0060393D" w:rsidP="0060393D">
      <w:pPr>
        <w:rPr>
          <w:i/>
        </w:rPr>
      </w:pPr>
      <w:r>
        <w:rPr>
          <w:rFonts w:cstheme="minorHAnsi"/>
          <w:b/>
        </w:rPr>
        <w:lastRenderedPageBreak/>
        <w:t xml:space="preserve">TABELA NR 28 - </w:t>
      </w:r>
      <w:r>
        <w:rPr>
          <w:b/>
        </w:rPr>
        <w:t>Wózek na odpady pojedynczy</w:t>
      </w:r>
    </w:p>
    <w:tbl>
      <w:tblPr>
        <w:tblStyle w:val="Tabela-Siatka"/>
        <w:tblW w:w="9180" w:type="dxa"/>
        <w:tblLayout w:type="fixed"/>
        <w:tblLook w:val="04A0" w:firstRow="1" w:lastRow="0" w:firstColumn="1" w:lastColumn="0" w:noHBand="0" w:noVBand="1"/>
      </w:tblPr>
      <w:tblGrid>
        <w:gridCol w:w="650"/>
        <w:gridCol w:w="4291"/>
        <w:gridCol w:w="4239"/>
      </w:tblGrid>
      <w:tr w:rsidR="0060393D" w:rsidTr="00C43D03">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L.p.</w:t>
            </w:r>
          </w:p>
        </w:tc>
        <w:tc>
          <w:tcPr>
            <w:tcW w:w="42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Pr="00C43D03" w:rsidRDefault="0060393D">
            <w:pPr>
              <w:jc w:val="center"/>
              <w:rPr>
                <w:b/>
                <w:color w:val="FF0000"/>
              </w:rPr>
            </w:pPr>
            <w:r w:rsidRPr="00C43D03">
              <w:rPr>
                <w:b/>
                <w:color w:val="FF0000"/>
              </w:rPr>
              <w:t>PARAMETRY WYMAGANE</w:t>
            </w:r>
          </w:p>
        </w:tc>
        <w:tc>
          <w:tcPr>
            <w:tcW w:w="4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Pr="00C43D03" w:rsidRDefault="0060393D">
            <w:pPr>
              <w:jc w:val="center"/>
              <w:rPr>
                <w:b/>
                <w:color w:val="FF0000"/>
              </w:rPr>
            </w:pPr>
            <w:r w:rsidRPr="00C43D03">
              <w:rPr>
                <w:b/>
                <w:color w:val="FF0000"/>
              </w:rPr>
              <w:t>PARAMETRY OFEROWANE (proszę opisać)*</w:t>
            </w: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PRODUCENT</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NAZWA / TYP (model)</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b/>
                <w:sz w:val="20"/>
              </w:rPr>
            </w:pPr>
            <w:r>
              <w:rPr>
                <w:b/>
                <w:sz w:val="20"/>
              </w:rPr>
              <w:t>KRAJ POCHODZENIA</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C43D03">
        <w:trPr>
          <w:trHeight w:val="494"/>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jc w:val="center"/>
              <w:rPr>
                <w:sz w:val="20"/>
              </w:rPr>
            </w:pPr>
          </w:p>
        </w:tc>
        <w:tc>
          <w:tcPr>
            <w:tcW w:w="4291" w:type="dxa"/>
            <w:tcBorders>
              <w:top w:val="single" w:sz="4" w:space="0" w:color="auto"/>
              <w:left w:val="single" w:sz="4" w:space="0" w:color="auto"/>
              <w:bottom w:val="single" w:sz="4" w:space="0" w:color="auto"/>
              <w:right w:val="single" w:sz="4" w:space="0" w:color="auto"/>
            </w:tcBorders>
            <w:vAlign w:val="center"/>
            <w:hideMark/>
          </w:tcPr>
          <w:p w:rsidR="0060393D" w:rsidRDefault="0060393D">
            <w:pPr>
              <w:jc w:val="both"/>
              <w:rPr>
                <w:i/>
                <w:sz w:val="20"/>
              </w:rPr>
            </w:pPr>
            <w:r>
              <w:rPr>
                <w:b/>
                <w:sz w:val="20"/>
              </w:rPr>
              <w:t>Urządzenie fabrycznie nowe, wyprodukowane nie wcześniej niż w 2024</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center"/>
              <w:rPr>
                <w:b/>
                <w:sz w:val="20"/>
              </w:rPr>
            </w:pPr>
          </w:p>
        </w:tc>
      </w:tr>
      <w:tr w:rsidR="0060393D" w:rsidTr="00C43D03">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PARAMETRY TECHNICZNE</w:t>
            </w: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Pr="00B96886" w:rsidRDefault="008558B2">
            <w:pPr>
              <w:jc w:val="both"/>
              <w:rPr>
                <w:rFonts w:ascii="Arial" w:hAnsi="Arial" w:cs="Arial"/>
                <w:sz w:val="20"/>
                <w:szCs w:val="20"/>
              </w:rPr>
            </w:pPr>
            <w:r w:rsidRPr="00B96886">
              <w:rPr>
                <w:rFonts w:ascii="Arial" w:hAnsi="Arial" w:cs="Arial"/>
                <w:sz w:val="20"/>
                <w:szCs w:val="20"/>
              </w:rPr>
              <w:t>Uchwyt na worek na odpady wykonany ze stali nierdzewnej AISI 304, konstrukcja z rury o średnicy 20 mm, otwieranie worka pedałem.</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ascii="Arial" w:hAnsi="Arial" w:cs="Arial"/>
                <w:sz w:val="20"/>
                <w:szCs w:val="20"/>
              </w:rPr>
            </w:pPr>
            <w:r w:rsidRPr="00B96886">
              <w:rPr>
                <w:rFonts w:ascii="Arial" w:hAnsi="Arial" w:cs="Arial"/>
                <w:sz w:val="20"/>
                <w:szCs w:val="20"/>
              </w:rPr>
              <w:t xml:space="preserve">Uchwyt na worek samozamykający się, wykonany z tworzywa polipropylenowego (polipropylen), w kolorze zielonym </w:t>
            </w:r>
            <w:proofErr w:type="spellStart"/>
            <w:r w:rsidRPr="00B96886">
              <w:rPr>
                <w:rFonts w:ascii="Arial" w:hAnsi="Arial" w:cs="Arial"/>
                <w:sz w:val="20"/>
                <w:szCs w:val="20"/>
              </w:rPr>
              <w:t>bamboo</w:t>
            </w:r>
            <w:proofErr w:type="spellEnd"/>
            <w:r w:rsidRPr="00B96886">
              <w:rPr>
                <w:rFonts w:ascii="Arial" w:hAnsi="Arial" w:cs="Arial"/>
                <w:sz w:val="20"/>
                <w:szCs w:val="20"/>
              </w:rPr>
              <w:t>, łatwy do demontażu w celu dezynfekcji.</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8558B2">
            <w:pPr>
              <w:jc w:val="both"/>
              <w:rPr>
                <w:rFonts w:ascii="Arial" w:hAnsi="Arial" w:cs="Arial"/>
                <w:sz w:val="20"/>
                <w:szCs w:val="20"/>
              </w:rPr>
            </w:pPr>
            <w:r w:rsidRPr="00B96886">
              <w:rPr>
                <w:rFonts w:ascii="Arial" w:hAnsi="Arial" w:cs="Arial"/>
                <w:sz w:val="20"/>
                <w:szCs w:val="20"/>
              </w:rPr>
              <w:t xml:space="preserve">Podstawa z tworzywa sztucznego formowanego w kolorze zielonym </w:t>
            </w:r>
            <w:proofErr w:type="spellStart"/>
            <w:r w:rsidRPr="00B96886">
              <w:rPr>
                <w:rFonts w:ascii="Arial" w:hAnsi="Arial" w:cs="Arial"/>
                <w:sz w:val="20"/>
                <w:szCs w:val="20"/>
              </w:rPr>
              <w:t>bamboo</w:t>
            </w:r>
            <w:proofErr w:type="spellEnd"/>
            <w:r w:rsidRPr="00B96886">
              <w:rPr>
                <w:rFonts w:ascii="Arial" w:hAnsi="Arial" w:cs="Arial"/>
                <w:sz w:val="20"/>
                <w:szCs w:val="20"/>
              </w:rPr>
              <w:t>.</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53"/>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664C8A">
            <w:pPr>
              <w:jc w:val="both"/>
              <w:rPr>
                <w:rFonts w:ascii="Arial" w:hAnsi="Arial" w:cs="Arial"/>
                <w:sz w:val="20"/>
                <w:szCs w:val="20"/>
              </w:rPr>
            </w:pPr>
            <w:r w:rsidRPr="00B96886">
              <w:rPr>
                <w:rFonts w:ascii="Arial" w:hAnsi="Arial" w:cs="Arial"/>
                <w:sz w:val="20"/>
                <w:szCs w:val="20"/>
              </w:rPr>
              <w:t>Worek o grubości 60 mikronów, pojemność 70 litrów, kolor zielony.</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664C8A">
            <w:pPr>
              <w:jc w:val="both"/>
              <w:rPr>
                <w:rFonts w:ascii="Arial" w:hAnsi="Arial" w:cs="Arial"/>
                <w:sz w:val="20"/>
                <w:szCs w:val="20"/>
              </w:rPr>
            </w:pPr>
            <w:r w:rsidRPr="00B96886">
              <w:rPr>
                <w:rFonts w:ascii="Arial" w:hAnsi="Arial" w:cs="Arial"/>
                <w:sz w:val="20"/>
                <w:szCs w:val="20"/>
              </w:rPr>
              <w:t>Cztery kółka obrotowe o średnicy 80 mm, w tym dwa z hamulcami.</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664C8A">
            <w:pPr>
              <w:jc w:val="both"/>
              <w:rPr>
                <w:rFonts w:ascii="Arial" w:hAnsi="Arial" w:cs="Arial"/>
                <w:sz w:val="20"/>
                <w:szCs w:val="20"/>
              </w:rPr>
            </w:pPr>
            <w:r w:rsidRPr="00B96886">
              <w:rPr>
                <w:rFonts w:ascii="Arial" w:hAnsi="Arial" w:cs="Arial"/>
                <w:sz w:val="20"/>
                <w:szCs w:val="20"/>
              </w:rPr>
              <w:t>Dwa narożne odbojniki gumowe.</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664C8A">
            <w:pPr>
              <w:jc w:val="both"/>
              <w:rPr>
                <w:rFonts w:ascii="Arial" w:hAnsi="Arial" w:cs="Arial"/>
                <w:sz w:val="20"/>
                <w:szCs w:val="20"/>
              </w:rPr>
            </w:pPr>
            <w:r w:rsidRPr="00B96886">
              <w:rPr>
                <w:rFonts w:ascii="Arial" w:hAnsi="Arial" w:cs="Arial"/>
                <w:sz w:val="20"/>
                <w:szCs w:val="20"/>
              </w:rPr>
              <w:t>Pojemność całkowita 70–110 litrów.</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tcPr>
          <w:p w:rsidR="0060393D" w:rsidRPr="00B96886" w:rsidRDefault="00664C8A">
            <w:pPr>
              <w:jc w:val="both"/>
              <w:rPr>
                <w:rFonts w:ascii="Arial" w:hAnsi="Arial" w:cs="Arial"/>
                <w:sz w:val="20"/>
                <w:szCs w:val="20"/>
              </w:rPr>
            </w:pPr>
            <w:r w:rsidRPr="00B96886">
              <w:rPr>
                <w:rFonts w:ascii="Arial" w:hAnsi="Arial" w:cs="Arial"/>
                <w:sz w:val="20"/>
                <w:szCs w:val="20"/>
              </w:rPr>
              <w:t>Wymiary: 590 × 500 × 980 mm (wysokość).</w:t>
            </w: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b/>
                <w:sz w:val="20"/>
                <w:szCs w:val="20"/>
              </w:rPr>
            </w:pPr>
          </w:p>
        </w:tc>
      </w:tr>
      <w:tr w:rsidR="0060393D" w:rsidTr="00C43D03">
        <w:trPr>
          <w:trHeight w:val="265"/>
        </w:trPr>
        <w:tc>
          <w:tcPr>
            <w:tcW w:w="91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393D" w:rsidRDefault="0060393D">
            <w:pPr>
              <w:jc w:val="center"/>
              <w:rPr>
                <w:b/>
              </w:rPr>
            </w:pPr>
            <w:r>
              <w:rPr>
                <w:b/>
              </w:rPr>
              <w:t>POZOSTAŁE WYMAGANIA</w:t>
            </w:r>
          </w:p>
        </w:tc>
      </w:tr>
      <w:tr w:rsidR="0060393D" w:rsidTr="00C43D03">
        <w:trPr>
          <w:trHeight w:val="241"/>
        </w:trPr>
        <w:tc>
          <w:tcPr>
            <w:tcW w:w="650" w:type="dxa"/>
            <w:tcBorders>
              <w:top w:val="single" w:sz="4" w:space="0" w:color="auto"/>
              <w:left w:val="single" w:sz="4" w:space="0" w:color="auto"/>
              <w:bottom w:val="single" w:sz="4" w:space="0" w:color="auto"/>
              <w:right w:val="single" w:sz="4" w:space="0" w:color="auto"/>
            </w:tcBorders>
            <w:vAlign w:val="center"/>
          </w:tcPr>
          <w:p w:rsidR="0060393D" w:rsidRDefault="0060393D" w:rsidP="004E58F6">
            <w:pPr>
              <w:pStyle w:val="Akapitzlist"/>
              <w:numPr>
                <w:ilvl w:val="0"/>
                <w:numId w:val="42"/>
              </w:numPr>
              <w:spacing w:after="0" w:line="240" w:lineRule="auto"/>
              <w:ind w:left="170" w:firstLine="0"/>
              <w:rPr>
                <w:sz w:val="20"/>
                <w:szCs w:val="20"/>
              </w:rPr>
            </w:pPr>
          </w:p>
        </w:tc>
        <w:tc>
          <w:tcPr>
            <w:tcW w:w="4291"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c>
          <w:tcPr>
            <w:tcW w:w="4239" w:type="dxa"/>
            <w:tcBorders>
              <w:top w:val="single" w:sz="4" w:space="0" w:color="auto"/>
              <w:left w:val="single" w:sz="4" w:space="0" w:color="auto"/>
              <w:bottom w:val="single" w:sz="4" w:space="0" w:color="auto"/>
              <w:right w:val="single" w:sz="4" w:space="0" w:color="auto"/>
            </w:tcBorders>
            <w:vAlign w:val="center"/>
          </w:tcPr>
          <w:p w:rsidR="0060393D" w:rsidRDefault="0060393D">
            <w:pPr>
              <w:jc w:val="both"/>
              <w:rPr>
                <w:sz w:val="20"/>
                <w:szCs w:val="20"/>
              </w:rPr>
            </w:pPr>
          </w:p>
        </w:tc>
      </w:tr>
    </w:tbl>
    <w:p w:rsidR="0060393D" w:rsidRDefault="0060393D" w:rsidP="0060393D">
      <w:pPr>
        <w:tabs>
          <w:tab w:val="center" w:pos="4536"/>
          <w:tab w:val="right" w:pos="9072"/>
        </w:tabs>
        <w:spacing w:after="0"/>
        <w:jc w:val="both"/>
        <w:rPr>
          <w:rFonts w:cstheme="minorHAnsi"/>
          <w:bCs/>
          <w:color w:val="FF0000"/>
          <w:sz w:val="16"/>
          <w:szCs w:val="16"/>
        </w:rPr>
      </w:pPr>
      <w:r>
        <w:rPr>
          <w:rFonts w:cstheme="minorHAnsi"/>
          <w:color w:val="FF0000"/>
          <w:sz w:val="16"/>
          <w:szCs w:val="16"/>
        </w:rPr>
        <w:t>* Wykonawca bezwzględnie musi potwierdzić dokładne oferowane parametry w kolumnie PARAMETR OFEROWANY, b</w:t>
      </w:r>
      <w:r>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Pr>
          <w:rFonts w:cstheme="minorHAnsi"/>
          <w:color w:val="FF0000"/>
          <w:sz w:val="16"/>
          <w:szCs w:val="16"/>
        </w:rPr>
        <w:t>Niespełnienie wymaganych parametrów i warunków spowoduje odrzucenie oferty.</w:t>
      </w:r>
    </w:p>
    <w:p w:rsidR="0060393D" w:rsidRDefault="0060393D" w:rsidP="0060393D">
      <w:pPr>
        <w:rPr>
          <w:b/>
        </w:rPr>
      </w:pPr>
    </w:p>
    <w:p w:rsidR="0060393D" w:rsidRDefault="0060393D" w:rsidP="0060393D"/>
    <w:p w:rsidR="008B4533" w:rsidRDefault="008B4533" w:rsidP="0060393D"/>
    <w:p w:rsidR="008B4533" w:rsidRDefault="008B4533" w:rsidP="0060393D"/>
    <w:p w:rsidR="008B4533" w:rsidRDefault="008B4533" w:rsidP="0060393D"/>
    <w:p w:rsidR="008B4533" w:rsidRDefault="008B4533" w:rsidP="0060393D"/>
    <w:p w:rsidR="008B4533" w:rsidRDefault="008B4533" w:rsidP="0060393D"/>
    <w:p w:rsidR="008B4533" w:rsidRDefault="008B4533" w:rsidP="0060393D"/>
    <w:p w:rsidR="008B4533" w:rsidRDefault="008B4533" w:rsidP="0060393D"/>
    <w:p w:rsidR="008B4533" w:rsidRDefault="008B4533" w:rsidP="0060393D"/>
    <w:p w:rsidR="008B4533" w:rsidRDefault="008B4533" w:rsidP="0060393D"/>
    <w:p w:rsidR="007743D6" w:rsidRDefault="007743D6" w:rsidP="0060393D"/>
    <w:p w:rsidR="00B96886" w:rsidRDefault="00B96886" w:rsidP="0060393D"/>
    <w:p w:rsidR="008B4533" w:rsidRDefault="008B4533" w:rsidP="008B4533">
      <w:pPr>
        <w:rPr>
          <w:i/>
        </w:rPr>
      </w:pPr>
      <w:r>
        <w:rPr>
          <w:rFonts w:cstheme="minorHAnsi"/>
          <w:b/>
        </w:rPr>
        <w:lastRenderedPageBreak/>
        <w:t xml:space="preserve">TABELA NR 29 - </w:t>
      </w:r>
      <w:r>
        <w:rPr>
          <w:b/>
        </w:rPr>
        <w:t>Zabudowa meblowa socjalna</w:t>
      </w:r>
    </w:p>
    <w:tbl>
      <w:tblPr>
        <w:tblStyle w:val="Tabela-Siatka"/>
        <w:tblW w:w="9186" w:type="dxa"/>
        <w:tblLayout w:type="fixed"/>
        <w:tblLook w:val="04A0" w:firstRow="1" w:lastRow="0" w:firstColumn="1" w:lastColumn="0" w:noHBand="0" w:noVBand="1"/>
      </w:tblPr>
      <w:tblGrid>
        <w:gridCol w:w="650"/>
        <w:gridCol w:w="4294"/>
        <w:gridCol w:w="4242"/>
      </w:tblGrid>
      <w:tr w:rsidR="008B4533" w:rsidRPr="00624348" w:rsidTr="008B4533">
        <w:trPr>
          <w:trHeight w:val="542"/>
        </w:trPr>
        <w:tc>
          <w:tcPr>
            <w:tcW w:w="650" w:type="dxa"/>
            <w:shd w:val="clear" w:color="auto" w:fill="D9D9D9" w:themeFill="background1" w:themeFillShade="D9"/>
            <w:vAlign w:val="center"/>
          </w:tcPr>
          <w:p w:rsidR="008B4533" w:rsidRPr="00624348" w:rsidRDefault="008B4533" w:rsidP="008B4533">
            <w:pPr>
              <w:jc w:val="center"/>
              <w:rPr>
                <w:rFonts w:ascii="Calibri" w:hAnsi="Calibri" w:cs="Calibri"/>
                <w:b/>
                <w:sz w:val="20"/>
                <w:szCs w:val="20"/>
              </w:rPr>
            </w:pPr>
            <w:r w:rsidRPr="00624348">
              <w:rPr>
                <w:rFonts w:ascii="Calibri" w:hAnsi="Calibri" w:cs="Calibri"/>
                <w:b/>
                <w:sz w:val="20"/>
                <w:szCs w:val="20"/>
              </w:rPr>
              <w:t>L.p.</w:t>
            </w:r>
          </w:p>
        </w:tc>
        <w:tc>
          <w:tcPr>
            <w:tcW w:w="4294" w:type="dxa"/>
            <w:shd w:val="clear" w:color="auto" w:fill="D9D9D9" w:themeFill="background1" w:themeFillShade="D9"/>
            <w:vAlign w:val="center"/>
          </w:tcPr>
          <w:p w:rsidR="008B4533" w:rsidRPr="00624348" w:rsidRDefault="008B4533" w:rsidP="008B4533">
            <w:pPr>
              <w:jc w:val="center"/>
              <w:rPr>
                <w:rFonts w:ascii="Calibri" w:hAnsi="Calibri" w:cs="Calibri"/>
                <w:b/>
                <w:sz w:val="20"/>
                <w:szCs w:val="20"/>
              </w:rPr>
            </w:pPr>
            <w:r w:rsidRPr="00624348">
              <w:rPr>
                <w:rFonts w:ascii="Calibri" w:hAnsi="Calibri" w:cs="Calibri"/>
                <w:b/>
                <w:sz w:val="20"/>
                <w:szCs w:val="20"/>
              </w:rPr>
              <w:t>PARAMETRY WYMAGANE</w:t>
            </w:r>
          </w:p>
        </w:tc>
        <w:tc>
          <w:tcPr>
            <w:tcW w:w="4242" w:type="dxa"/>
            <w:shd w:val="clear" w:color="auto" w:fill="D9D9D9" w:themeFill="background1" w:themeFillShade="D9"/>
            <w:vAlign w:val="center"/>
          </w:tcPr>
          <w:p w:rsidR="008B4533" w:rsidRPr="00624348" w:rsidRDefault="008B4533" w:rsidP="008B4533">
            <w:pPr>
              <w:jc w:val="center"/>
              <w:rPr>
                <w:rFonts w:ascii="Calibri" w:hAnsi="Calibri" w:cs="Calibri"/>
                <w:b/>
                <w:sz w:val="20"/>
                <w:szCs w:val="20"/>
              </w:rPr>
            </w:pPr>
            <w:r w:rsidRPr="00624348">
              <w:rPr>
                <w:rFonts w:ascii="Calibri" w:hAnsi="Calibri" w:cs="Calibri"/>
                <w:b/>
                <w:sz w:val="20"/>
                <w:szCs w:val="20"/>
              </w:rPr>
              <w:t>PARAMETRY OFEROWANE (proszę opisać)*</w:t>
            </w: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jc w:val="center"/>
              <w:rPr>
                <w:rFonts w:ascii="Calibri" w:hAnsi="Calibri" w:cs="Calibri"/>
                <w:sz w:val="20"/>
                <w:szCs w:val="20"/>
              </w:rPr>
            </w:pPr>
          </w:p>
        </w:tc>
        <w:tc>
          <w:tcPr>
            <w:tcW w:w="4294" w:type="dxa"/>
            <w:vAlign w:val="center"/>
          </w:tcPr>
          <w:p w:rsidR="008B4533" w:rsidRPr="00624348" w:rsidRDefault="008B4533" w:rsidP="008B4533">
            <w:pPr>
              <w:jc w:val="both"/>
              <w:rPr>
                <w:rFonts w:ascii="Calibri" w:hAnsi="Calibri" w:cs="Calibri"/>
                <w:b/>
                <w:sz w:val="20"/>
                <w:szCs w:val="20"/>
              </w:rPr>
            </w:pPr>
            <w:r w:rsidRPr="00624348">
              <w:rPr>
                <w:rFonts w:ascii="Calibri" w:hAnsi="Calibri" w:cs="Calibri"/>
                <w:b/>
                <w:sz w:val="20"/>
                <w:szCs w:val="20"/>
              </w:rPr>
              <w:t>PRODUCENT</w:t>
            </w:r>
          </w:p>
        </w:tc>
        <w:tc>
          <w:tcPr>
            <w:tcW w:w="4242" w:type="dxa"/>
            <w:vAlign w:val="center"/>
          </w:tcPr>
          <w:p w:rsidR="008B4533" w:rsidRPr="00624348" w:rsidRDefault="008B4533" w:rsidP="008B4533">
            <w:pPr>
              <w:jc w:val="center"/>
              <w:rPr>
                <w:rFonts w:ascii="Calibri" w:hAnsi="Calibri" w:cs="Calibri"/>
                <w:b/>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jc w:val="center"/>
              <w:rPr>
                <w:rFonts w:ascii="Calibri" w:hAnsi="Calibri" w:cs="Calibri"/>
                <w:sz w:val="20"/>
                <w:szCs w:val="20"/>
              </w:rPr>
            </w:pPr>
          </w:p>
        </w:tc>
        <w:tc>
          <w:tcPr>
            <w:tcW w:w="4294" w:type="dxa"/>
            <w:vAlign w:val="center"/>
          </w:tcPr>
          <w:p w:rsidR="008B4533" w:rsidRPr="00624348" w:rsidRDefault="008B4533" w:rsidP="008B4533">
            <w:pPr>
              <w:jc w:val="both"/>
              <w:rPr>
                <w:rFonts w:ascii="Calibri" w:hAnsi="Calibri" w:cs="Calibri"/>
                <w:b/>
                <w:sz w:val="20"/>
                <w:szCs w:val="20"/>
              </w:rPr>
            </w:pPr>
            <w:r w:rsidRPr="00624348">
              <w:rPr>
                <w:rFonts w:ascii="Calibri" w:hAnsi="Calibri" w:cs="Calibri"/>
                <w:b/>
                <w:sz w:val="20"/>
                <w:szCs w:val="20"/>
              </w:rPr>
              <w:t>NAZWA / TYP (model)</w:t>
            </w:r>
          </w:p>
        </w:tc>
        <w:tc>
          <w:tcPr>
            <w:tcW w:w="4242" w:type="dxa"/>
            <w:vAlign w:val="center"/>
          </w:tcPr>
          <w:p w:rsidR="008B4533" w:rsidRPr="00624348" w:rsidRDefault="008B4533" w:rsidP="008B4533">
            <w:pPr>
              <w:jc w:val="center"/>
              <w:rPr>
                <w:rFonts w:ascii="Calibri" w:hAnsi="Calibri" w:cs="Calibri"/>
                <w:b/>
                <w:sz w:val="20"/>
                <w:szCs w:val="20"/>
              </w:rPr>
            </w:pPr>
          </w:p>
        </w:tc>
      </w:tr>
      <w:tr w:rsidR="008B4533" w:rsidRPr="00624348" w:rsidTr="008B4533">
        <w:trPr>
          <w:trHeight w:val="494"/>
        </w:trPr>
        <w:tc>
          <w:tcPr>
            <w:tcW w:w="650" w:type="dxa"/>
            <w:vAlign w:val="center"/>
          </w:tcPr>
          <w:p w:rsidR="008B4533" w:rsidRPr="00624348" w:rsidRDefault="008B4533" w:rsidP="008B4533">
            <w:pPr>
              <w:pStyle w:val="Akapitzlist"/>
              <w:numPr>
                <w:ilvl w:val="0"/>
                <w:numId w:val="16"/>
              </w:numPr>
              <w:spacing w:after="0" w:line="240" w:lineRule="auto"/>
              <w:ind w:left="170" w:firstLine="0"/>
              <w:jc w:val="center"/>
              <w:rPr>
                <w:rFonts w:ascii="Calibri" w:hAnsi="Calibri" w:cs="Calibri"/>
                <w:sz w:val="20"/>
                <w:szCs w:val="20"/>
              </w:rPr>
            </w:pPr>
          </w:p>
        </w:tc>
        <w:tc>
          <w:tcPr>
            <w:tcW w:w="4294" w:type="dxa"/>
            <w:vAlign w:val="center"/>
          </w:tcPr>
          <w:p w:rsidR="008B4533" w:rsidRPr="00624348" w:rsidRDefault="008B4533" w:rsidP="008B4533">
            <w:pPr>
              <w:jc w:val="both"/>
              <w:rPr>
                <w:rFonts w:ascii="Calibri" w:hAnsi="Calibri" w:cs="Calibri"/>
                <w:i/>
                <w:sz w:val="20"/>
                <w:szCs w:val="20"/>
              </w:rPr>
            </w:pPr>
            <w:r w:rsidRPr="00624348">
              <w:rPr>
                <w:rFonts w:ascii="Calibri" w:hAnsi="Calibri" w:cs="Calibri"/>
                <w:b/>
                <w:sz w:val="20"/>
                <w:szCs w:val="20"/>
              </w:rPr>
              <w:t>Urządzenie fabrycznie nowe</w:t>
            </w:r>
          </w:p>
        </w:tc>
        <w:tc>
          <w:tcPr>
            <w:tcW w:w="4242" w:type="dxa"/>
            <w:vAlign w:val="center"/>
          </w:tcPr>
          <w:p w:rsidR="008B4533" w:rsidRPr="00624348" w:rsidRDefault="008B4533" w:rsidP="008B4533">
            <w:pPr>
              <w:jc w:val="center"/>
              <w:rPr>
                <w:rFonts w:ascii="Calibri" w:hAnsi="Calibri" w:cs="Calibri"/>
                <w:b/>
                <w:sz w:val="20"/>
                <w:szCs w:val="20"/>
              </w:rPr>
            </w:pPr>
          </w:p>
        </w:tc>
      </w:tr>
      <w:tr w:rsidR="008B4533" w:rsidRPr="00624348" w:rsidTr="008B4533">
        <w:trPr>
          <w:trHeight w:val="265"/>
        </w:trPr>
        <w:tc>
          <w:tcPr>
            <w:tcW w:w="9186" w:type="dxa"/>
            <w:gridSpan w:val="3"/>
            <w:shd w:val="clear" w:color="auto" w:fill="D9D9D9" w:themeFill="background1" w:themeFillShade="D9"/>
            <w:vAlign w:val="center"/>
          </w:tcPr>
          <w:p w:rsidR="008B4533" w:rsidRPr="00624348" w:rsidRDefault="008B4533" w:rsidP="008B4533">
            <w:pPr>
              <w:jc w:val="center"/>
              <w:rPr>
                <w:rFonts w:ascii="Calibri" w:hAnsi="Calibri" w:cs="Calibri"/>
                <w:b/>
                <w:sz w:val="20"/>
                <w:szCs w:val="20"/>
              </w:rPr>
            </w:pPr>
            <w:r w:rsidRPr="00624348">
              <w:rPr>
                <w:rFonts w:ascii="Calibri" w:hAnsi="Calibri" w:cs="Calibri"/>
                <w:b/>
                <w:sz w:val="20"/>
                <w:szCs w:val="20"/>
              </w:rPr>
              <w:t>PARAMETRY TECHNICZNE</w:t>
            </w: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rsidR="008B4533" w:rsidRPr="00624348" w:rsidRDefault="008B4533" w:rsidP="008B4533">
            <w:pPr>
              <w:jc w:val="both"/>
              <w:rPr>
                <w:rFonts w:ascii="Calibri" w:hAnsi="Calibri" w:cs="Calibri"/>
                <w:bCs/>
                <w:sz w:val="20"/>
                <w:szCs w:val="20"/>
              </w:rPr>
            </w:pPr>
            <w:r w:rsidRPr="00624348">
              <w:rPr>
                <w:rFonts w:ascii="Calibri" w:hAnsi="Calibri" w:cs="Calibri"/>
                <w:color w:val="000000"/>
                <w:sz w:val="20"/>
                <w:szCs w:val="20"/>
                <w:lang w:eastAsia="pl-PL"/>
              </w:rPr>
              <w:t>Zabudowa meblowa – aneksy kuchenne, socjalne, szafy – długość oraz rodzaj zabudowy według formularza asortymentowo-cenowego</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Meble wykonane z materiałów posiadających wymagane świadectwa dopuszczające do eksploatacji w pomieszczeniach medycznych. Atest Higieniczny na system mebli - stosowny dokument należy przedstawić na etapie składania oferty. Nie dopuszcza się przedstawienia atestów na poszczególne składowe mebla</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Dokładny podział oraz funkcja szafek musi zostać ustalona z Zamawiającym na etapie realizacji</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53"/>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Korpusy szafek wykonane z płyty wiórowej obustronnie laminowanej o grubości min. 18 mm, klasa higieniczności płyty E1. Wąskie widoczne krawędzie korpusu powinny być zabezpieczone przez okleinowanie obrzeżem ABS/PCV o grubości min. 2 mm, pozostałe krawędzie oklejone obrzeżem ABS/PCV o grubości min. 0,5 mm</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Półki w szafkach wykonane z płyty wiórowej obustronnie laminowanej o grubości min. 18 mm, klasa higieniczności płyty E1. Widoczna krawędź półki zabezpieczona przez okleinowanie obrzeżem ABS/PCV o grubości min. 2 mm, pozostałe krawędzie oklejone obrzeżem ABS/PCV o grubości min. 0,5 mm</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Fronty szafek oraz szuflad wykonane z płyty wiórowej obustronnie laminowanej o grubości min. 18 mm, klasa higieniczności płyty E1. Wąskie krawędzie frontów powinny być zabezpieczone przez okleinowanie obrzeżem ABS/PCV o grubości min. 2 mm</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Fronty szafek i szuflad wyposażone w uchwyt dwupunktowy o rozstawie min. 128 mm. Uchwyty metalowe</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 xml:space="preserve">Fronty szafek z drzwiami uchylnymi powinny pracować na zawiasach puszkowych wyposażonych w mechanizm cichego </w:t>
            </w:r>
            <w:proofErr w:type="spellStart"/>
            <w:r w:rsidRPr="00624348">
              <w:rPr>
                <w:rFonts w:ascii="Calibri" w:hAnsi="Calibri" w:cs="Calibri"/>
                <w:sz w:val="20"/>
                <w:szCs w:val="20"/>
              </w:rPr>
              <w:t>domyku</w:t>
            </w:r>
            <w:proofErr w:type="spellEnd"/>
            <w:r w:rsidRPr="00624348">
              <w:rPr>
                <w:rFonts w:ascii="Calibri" w:hAnsi="Calibri" w:cs="Calibri"/>
                <w:sz w:val="20"/>
                <w:szCs w:val="20"/>
              </w:rPr>
              <w:t>. Zawiasy muszą mieć możliwość wypięcia frontu bez użycia narzędzi</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Szafki stojące powinny być wyposażone w stopki o przekroju okrągłym o wysokości min. 100 mm z możliwością regulacji</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53"/>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 xml:space="preserve">Blaty laminowane typu </w:t>
            </w:r>
            <w:proofErr w:type="spellStart"/>
            <w:r w:rsidRPr="00624348">
              <w:rPr>
                <w:rFonts w:ascii="Calibri" w:hAnsi="Calibri" w:cs="Calibri"/>
                <w:sz w:val="20"/>
                <w:szCs w:val="20"/>
              </w:rPr>
              <w:t>postforming</w:t>
            </w:r>
            <w:proofErr w:type="spellEnd"/>
            <w:r w:rsidRPr="00624348">
              <w:rPr>
                <w:rFonts w:ascii="Calibri" w:hAnsi="Calibri" w:cs="Calibri"/>
                <w:sz w:val="20"/>
                <w:szCs w:val="20"/>
              </w:rPr>
              <w:t xml:space="preserve"> o grubości 38 mm, boczne krawędzie blatów zabezpieczone obrzeżem o grubości 2 mm</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 xml:space="preserve">Listwa częściowo metalowa, </w:t>
            </w:r>
            <w:proofErr w:type="spellStart"/>
            <w:r w:rsidRPr="00624348">
              <w:rPr>
                <w:rFonts w:ascii="Calibri" w:hAnsi="Calibri" w:cs="Calibri"/>
                <w:sz w:val="20"/>
                <w:szCs w:val="20"/>
              </w:rPr>
              <w:t>przyblatowa</w:t>
            </w:r>
            <w:proofErr w:type="spellEnd"/>
            <w:r w:rsidRPr="00624348">
              <w:rPr>
                <w:rFonts w:ascii="Calibri" w:hAnsi="Calibri" w:cs="Calibri"/>
                <w:sz w:val="20"/>
                <w:szCs w:val="20"/>
              </w:rPr>
              <w:t xml:space="preserve"> zabezpieczająca połączenie na styku ze ścianą </w:t>
            </w:r>
            <w:r w:rsidRPr="00624348">
              <w:rPr>
                <w:rFonts w:ascii="Calibri" w:hAnsi="Calibri" w:cs="Calibri"/>
                <w:sz w:val="20"/>
                <w:szCs w:val="20"/>
              </w:rPr>
              <w:lastRenderedPageBreak/>
              <w:t>wraz z elementami typu łączniki i zakończenia. Nie dopuszcza się zastosowania listwy w całości tworzywowej</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W blacie przygotowane wycięcia pod zlew / umywalkę, które przed montażem muszą zostać zabezpieczone silikonem wodoodpornym</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Połączenia blatów przed montażem należy zabezpieczyć silikonem wodoodpornym</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Szuflady na prowadnicach wyposażonych w funkcję cichego domykania oraz dociągu np. typu GAMETBOX</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53"/>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Szafki wiszące powinny być zamontowane przy użyciu elementów montażowych śruby/kołki dopasowanych do istniejących ścian budynku</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Wymiary zabudowy meblowej należy pobrać w pomieszczeniu ich instalacji uwzględniając takie elementy zastane jak podpięcia niskoprądowe, podpięcia zasilania, oświetlenie, zestawy sanitarne i inne elementy mogące kolidować z zabudową</w:t>
            </w:r>
          </w:p>
        </w:tc>
        <w:tc>
          <w:tcPr>
            <w:tcW w:w="4242" w:type="dxa"/>
            <w:vAlign w:val="center"/>
          </w:tcPr>
          <w:p w:rsidR="008B4533" w:rsidRPr="00624348" w:rsidRDefault="008B4533" w:rsidP="008B4533">
            <w:pPr>
              <w:jc w:val="both"/>
              <w:rPr>
                <w:rFonts w:ascii="Calibri" w:hAnsi="Calibri" w:cs="Calibri"/>
                <w:sz w:val="20"/>
                <w:szCs w:val="20"/>
              </w:rPr>
            </w:pPr>
          </w:p>
        </w:tc>
      </w:tr>
      <w:tr w:rsidR="008B4533" w:rsidRPr="00624348" w:rsidTr="008B4533">
        <w:trPr>
          <w:trHeight w:val="241"/>
        </w:trPr>
        <w:tc>
          <w:tcPr>
            <w:tcW w:w="650" w:type="dxa"/>
            <w:vAlign w:val="center"/>
          </w:tcPr>
          <w:p w:rsidR="008B4533" w:rsidRPr="00624348" w:rsidRDefault="008B4533" w:rsidP="008B4533">
            <w:pPr>
              <w:pStyle w:val="Akapitzlist"/>
              <w:numPr>
                <w:ilvl w:val="0"/>
                <w:numId w:val="16"/>
              </w:numPr>
              <w:spacing w:after="0" w:line="240" w:lineRule="auto"/>
              <w:ind w:left="170" w:firstLine="0"/>
              <w:rPr>
                <w:rFonts w:ascii="Calibri" w:hAnsi="Calibri" w:cs="Calibri"/>
                <w:sz w:val="20"/>
                <w:szCs w:val="20"/>
              </w:rPr>
            </w:pPr>
          </w:p>
        </w:tc>
        <w:tc>
          <w:tcPr>
            <w:tcW w:w="4294" w:type="dxa"/>
          </w:tcPr>
          <w:p w:rsidR="008B4533" w:rsidRPr="00624348" w:rsidRDefault="008B4533" w:rsidP="008B4533">
            <w:pPr>
              <w:jc w:val="both"/>
              <w:rPr>
                <w:rFonts w:ascii="Calibri" w:hAnsi="Calibri" w:cs="Calibri"/>
                <w:bCs/>
                <w:sz w:val="20"/>
                <w:szCs w:val="20"/>
              </w:rPr>
            </w:pPr>
            <w:r w:rsidRPr="00624348">
              <w:rPr>
                <w:rFonts w:ascii="Calibri" w:hAnsi="Calibri" w:cs="Calibri"/>
                <w:sz w:val="20"/>
                <w:szCs w:val="20"/>
              </w:rPr>
              <w:t>Dopuszcza się odstępstwo od wymiarów zabudowy w zakresie +/- 20% ze względu na indywidualne dopasowanie mebli do istniejących warunków</w:t>
            </w:r>
          </w:p>
        </w:tc>
        <w:tc>
          <w:tcPr>
            <w:tcW w:w="4242" w:type="dxa"/>
            <w:vAlign w:val="center"/>
          </w:tcPr>
          <w:p w:rsidR="008B4533" w:rsidRPr="00624348" w:rsidRDefault="008B4533" w:rsidP="008B4533">
            <w:pPr>
              <w:jc w:val="both"/>
              <w:rPr>
                <w:rFonts w:ascii="Calibri" w:hAnsi="Calibri" w:cs="Calibri"/>
                <w:sz w:val="20"/>
                <w:szCs w:val="20"/>
              </w:rPr>
            </w:pPr>
          </w:p>
        </w:tc>
      </w:tr>
    </w:tbl>
    <w:p w:rsidR="008B4533" w:rsidRPr="000017F5" w:rsidRDefault="008B4533" w:rsidP="008B4533">
      <w:pPr>
        <w:tabs>
          <w:tab w:val="center" w:pos="4536"/>
          <w:tab w:val="right" w:pos="9072"/>
        </w:tabs>
        <w:spacing w:after="0"/>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rsidR="008B4533" w:rsidRPr="005B4FD7" w:rsidRDefault="008B4533" w:rsidP="008B4533">
      <w:pPr>
        <w:rPr>
          <w:b/>
        </w:rPr>
      </w:pPr>
    </w:p>
    <w:p w:rsidR="008B4533" w:rsidRDefault="008B4533">
      <w:pPr>
        <w:rPr>
          <w:rFonts w:cstheme="minorHAnsi"/>
          <w:b/>
        </w:rPr>
      </w:pPr>
      <w:r>
        <w:rPr>
          <w:rFonts w:cstheme="minorHAnsi"/>
          <w:b/>
        </w:rPr>
        <w:br w:type="page"/>
      </w:r>
    </w:p>
    <w:p w:rsidR="008B4533" w:rsidRDefault="007743D6" w:rsidP="008B4533">
      <w:pPr>
        <w:rPr>
          <w:i/>
        </w:rPr>
      </w:pPr>
      <w:r>
        <w:rPr>
          <w:rFonts w:cstheme="minorHAnsi"/>
          <w:b/>
        </w:rPr>
        <w:lastRenderedPageBreak/>
        <w:t>TABELA NR 30</w:t>
      </w:r>
      <w:r w:rsidR="008B4533">
        <w:rPr>
          <w:rFonts w:cstheme="minorHAnsi"/>
          <w:b/>
        </w:rPr>
        <w:t xml:space="preserve"> – </w:t>
      </w:r>
      <w:r w:rsidR="008B4533">
        <w:rPr>
          <w:b/>
        </w:rPr>
        <w:t>Sofa wypoczynkowa</w:t>
      </w:r>
    </w:p>
    <w:tbl>
      <w:tblPr>
        <w:tblStyle w:val="Tabela-Siatka"/>
        <w:tblW w:w="9186" w:type="dxa"/>
        <w:tblLayout w:type="fixed"/>
        <w:tblLook w:val="04A0" w:firstRow="1" w:lastRow="0" w:firstColumn="1" w:lastColumn="0" w:noHBand="0" w:noVBand="1"/>
      </w:tblPr>
      <w:tblGrid>
        <w:gridCol w:w="650"/>
        <w:gridCol w:w="4294"/>
        <w:gridCol w:w="4242"/>
      </w:tblGrid>
      <w:tr w:rsidR="008B4533" w:rsidTr="008B4533">
        <w:trPr>
          <w:trHeight w:val="542"/>
        </w:trPr>
        <w:tc>
          <w:tcPr>
            <w:tcW w:w="650" w:type="dxa"/>
            <w:shd w:val="clear" w:color="auto" w:fill="D9D9D9" w:themeFill="background1" w:themeFillShade="D9"/>
            <w:vAlign w:val="center"/>
          </w:tcPr>
          <w:p w:rsidR="008B4533" w:rsidRDefault="008B4533" w:rsidP="008B4533">
            <w:pPr>
              <w:jc w:val="center"/>
              <w:rPr>
                <w:b/>
              </w:rPr>
            </w:pPr>
            <w:r>
              <w:rPr>
                <w:b/>
              </w:rPr>
              <w:t>L.p.</w:t>
            </w:r>
          </w:p>
        </w:tc>
        <w:tc>
          <w:tcPr>
            <w:tcW w:w="4294" w:type="dxa"/>
            <w:shd w:val="clear" w:color="auto" w:fill="D9D9D9" w:themeFill="background1" w:themeFillShade="D9"/>
            <w:vAlign w:val="center"/>
          </w:tcPr>
          <w:p w:rsidR="008B4533" w:rsidRDefault="008B4533" w:rsidP="008B4533">
            <w:pPr>
              <w:jc w:val="center"/>
              <w:rPr>
                <w:b/>
              </w:rPr>
            </w:pPr>
            <w:r>
              <w:rPr>
                <w:b/>
              </w:rPr>
              <w:t>PARAMETRY WYMAGANE</w:t>
            </w:r>
          </w:p>
        </w:tc>
        <w:tc>
          <w:tcPr>
            <w:tcW w:w="4242" w:type="dxa"/>
            <w:shd w:val="clear" w:color="auto" w:fill="D9D9D9" w:themeFill="background1" w:themeFillShade="D9"/>
            <w:vAlign w:val="center"/>
          </w:tcPr>
          <w:p w:rsidR="008B4533" w:rsidRDefault="008B4533" w:rsidP="008B4533">
            <w:pPr>
              <w:jc w:val="center"/>
              <w:rPr>
                <w:b/>
              </w:rPr>
            </w:pPr>
            <w:r>
              <w:rPr>
                <w:b/>
              </w:rPr>
              <w:t>PARAMETRY OFEROWANE (proszę opisać)*</w:t>
            </w: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jc w:val="center"/>
              <w:rPr>
                <w:sz w:val="20"/>
              </w:rPr>
            </w:pPr>
          </w:p>
        </w:tc>
        <w:tc>
          <w:tcPr>
            <w:tcW w:w="4294" w:type="dxa"/>
            <w:vAlign w:val="center"/>
          </w:tcPr>
          <w:p w:rsidR="008B4533" w:rsidRPr="005B4FD7" w:rsidRDefault="008B4533" w:rsidP="008B4533">
            <w:pPr>
              <w:jc w:val="both"/>
              <w:rPr>
                <w:b/>
                <w:sz w:val="20"/>
              </w:rPr>
            </w:pPr>
            <w:r w:rsidRPr="005B4FD7">
              <w:rPr>
                <w:b/>
                <w:sz w:val="20"/>
              </w:rPr>
              <w:t>PRODUCENT</w:t>
            </w:r>
          </w:p>
        </w:tc>
        <w:tc>
          <w:tcPr>
            <w:tcW w:w="4242" w:type="dxa"/>
            <w:vAlign w:val="center"/>
          </w:tcPr>
          <w:p w:rsidR="008B4533" w:rsidRPr="005B4FD7" w:rsidRDefault="008B4533" w:rsidP="008B4533">
            <w:pPr>
              <w:jc w:val="center"/>
              <w:rPr>
                <w:b/>
                <w:sz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jc w:val="center"/>
              <w:rPr>
                <w:sz w:val="20"/>
              </w:rPr>
            </w:pPr>
          </w:p>
        </w:tc>
        <w:tc>
          <w:tcPr>
            <w:tcW w:w="4294" w:type="dxa"/>
            <w:vAlign w:val="center"/>
          </w:tcPr>
          <w:p w:rsidR="008B4533" w:rsidRPr="005B4FD7" w:rsidRDefault="008B4533" w:rsidP="008B4533">
            <w:pPr>
              <w:jc w:val="both"/>
              <w:rPr>
                <w:b/>
                <w:sz w:val="20"/>
              </w:rPr>
            </w:pPr>
            <w:r w:rsidRPr="005B4FD7">
              <w:rPr>
                <w:b/>
                <w:sz w:val="20"/>
              </w:rPr>
              <w:t>NAZWA / TYP (model)</w:t>
            </w:r>
          </w:p>
        </w:tc>
        <w:tc>
          <w:tcPr>
            <w:tcW w:w="4242" w:type="dxa"/>
            <w:vAlign w:val="center"/>
          </w:tcPr>
          <w:p w:rsidR="008B4533" w:rsidRPr="005B4FD7" w:rsidRDefault="008B4533" w:rsidP="008B4533">
            <w:pPr>
              <w:jc w:val="center"/>
              <w:rPr>
                <w:b/>
                <w:sz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jc w:val="center"/>
              <w:rPr>
                <w:sz w:val="20"/>
              </w:rPr>
            </w:pPr>
          </w:p>
        </w:tc>
        <w:tc>
          <w:tcPr>
            <w:tcW w:w="4294" w:type="dxa"/>
            <w:vAlign w:val="center"/>
          </w:tcPr>
          <w:p w:rsidR="008B4533" w:rsidRPr="005B4FD7" w:rsidRDefault="008B4533" w:rsidP="008B4533">
            <w:pPr>
              <w:jc w:val="both"/>
              <w:rPr>
                <w:b/>
                <w:sz w:val="20"/>
              </w:rPr>
            </w:pPr>
            <w:r w:rsidRPr="005B4FD7">
              <w:rPr>
                <w:b/>
                <w:sz w:val="20"/>
              </w:rPr>
              <w:t>KRAJ POCHODZENIA</w:t>
            </w:r>
          </w:p>
        </w:tc>
        <w:tc>
          <w:tcPr>
            <w:tcW w:w="4242" w:type="dxa"/>
            <w:vAlign w:val="center"/>
          </w:tcPr>
          <w:p w:rsidR="008B4533" w:rsidRPr="005B4FD7" w:rsidRDefault="008B4533" w:rsidP="008B4533">
            <w:pPr>
              <w:jc w:val="center"/>
              <w:rPr>
                <w:b/>
                <w:sz w:val="20"/>
              </w:rPr>
            </w:pPr>
          </w:p>
        </w:tc>
      </w:tr>
      <w:tr w:rsidR="008B4533" w:rsidTr="008B4533">
        <w:trPr>
          <w:trHeight w:val="494"/>
        </w:trPr>
        <w:tc>
          <w:tcPr>
            <w:tcW w:w="650" w:type="dxa"/>
            <w:vAlign w:val="center"/>
          </w:tcPr>
          <w:p w:rsidR="008B4533" w:rsidRPr="005B4FD7" w:rsidRDefault="008B4533" w:rsidP="008B4533">
            <w:pPr>
              <w:pStyle w:val="Akapitzlist"/>
              <w:numPr>
                <w:ilvl w:val="0"/>
                <w:numId w:val="18"/>
              </w:numPr>
              <w:spacing w:after="0" w:line="240" w:lineRule="auto"/>
              <w:ind w:left="170" w:firstLine="0"/>
              <w:jc w:val="center"/>
              <w:rPr>
                <w:sz w:val="20"/>
              </w:rPr>
            </w:pPr>
          </w:p>
        </w:tc>
        <w:tc>
          <w:tcPr>
            <w:tcW w:w="4294" w:type="dxa"/>
            <w:vAlign w:val="center"/>
          </w:tcPr>
          <w:p w:rsidR="008B4533" w:rsidRPr="005B4FD7" w:rsidRDefault="008B4533" w:rsidP="008B4533">
            <w:pPr>
              <w:jc w:val="both"/>
              <w:rPr>
                <w:i/>
                <w:sz w:val="20"/>
              </w:rPr>
            </w:pPr>
            <w:r w:rsidRPr="005B4FD7">
              <w:rPr>
                <w:b/>
                <w:sz w:val="20"/>
              </w:rPr>
              <w:t xml:space="preserve">Urządzenie fabrycznie nowe, wyprodukowane nie wcześniej niż w </w:t>
            </w:r>
            <w:r w:rsidRPr="005626B1">
              <w:rPr>
                <w:b/>
                <w:bCs/>
                <w:iCs/>
                <w:color w:val="000000" w:themeColor="text1"/>
                <w:sz w:val="20"/>
              </w:rPr>
              <w:t>202</w:t>
            </w:r>
            <w:r>
              <w:rPr>
                <w:b/>
                <w:bCs/>
                <w:iCs/>
                <w:color w:val="000000" w:themeColor="text1"/>
                <w:sz w:val="20"/>
              </w:rPr>
              <w:t>5</w:t>
            </w:r>
          </w:p>
        </w:tc>
        <w:tc>
          <w:tcPr>
            <w:tcW w:w="4242" w:type="dxa"/>
            <w:vAlign w:val="center"/>
          </w:tcPr>
          <w:p w:rsidR="008B4533" w:rsidRPr="005B4FD7" w:rsidRDefault="008B4533" w:rsidP="008B4533">
            <w:pPr>
              <w:jc w:val="center"/>
              <w:rPr>
                <w:b/>
                <w:sz w:val="20"/>
              </w:rPr>
            </w:pPr>
          </w:p>
        </w:tc>
      </w:tr>
      <w:tr w:rsidR="008B4533" w:rsidTr="008B4533">
        <w:trPr>
          <w:trHeight w:val="265"/>
        </w:trPr>
        <w:tc>
          <w:tcPr>
            <w:tcW w:w="9186" w:type="dxa"/>
            <w:gridSpan w:val="3"/>
            <w:shd w:val="clear" w:color="auto" w:fill="D9D9D9" w:themeFill="background1" w:themeFillShade="D9"/>
            <w:vAlign w:val="center"/>
          </w:tcPr>
          <w:p w:rsidR="008B4533" w:rsidRDefault="008B4533" w:rsidP="008B4533">
            <w:pPr>
              <w:jc w:val="center"/>
              <w:rPr>
                <w:b/>
              </w:rPr>
            </w:pPr>
            <w:r>
              <w:rPr>
                <w:b/>
              </w:rPr>
              <w:t>PARAMETRY TECHNICZNE</w:t>
            </w: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vAlign w:val="center"/>
          </w:tcPr>
          <w:p w:rsidR="008B4533" w:rsidRPr="002B2C41" w:rsidRDefault="008B4533" w:rsidP="008B4533">
            <w:pPr>
              <w:jc w:val="both"/>
              <w:rPr>
                <w:rFonts w:cstheme="minorHAnsi"/>
                <w:bCs/>
                <w:sz w:val="20"/>
                <w:szCs w:val="20"/>
              </w:rPr>
            </w:pPr>
            <w:r w:rsidRPr="002B2C41">
              <w:rPr>
                <w:rFonts w:cstheme="minorHAnsi"/>
                <w:sz w:val="20"/>
                <w:szCs w:val="20"/>
                <w:lang w:eastAsia="pl-PL"/>
              </w:rPr>
              <w:t>Sof</w:t>
            </w:r>
            <w:r>
              <w:rPr>
                <w:rFonts w:cstheme="minorHAnsi"/>
                <w:sz w:val="20"/>
                <w:szCs w:val="20"/>
                <w:lang w:eastAsia="pl-PL"/>
              </w:rPr>
              <w:t>a</w:t>
            </w:r>
            <w:r w:rsidRPr="002B2C41">
              <w:rPr>
                <w:rFonts w:cstheme="minorHAnsi"/>
                <w:sz w:val="20"/>
                <w:szCs w:val="20"/>
                <w:lang w:eastAsia="pl-PL"/>
              </w:rPr>
              <w:t xml:space="preserve"> </w:t>
            </w:r>
            <w:r>
              <w:rPr>
                <w:rFonts w:cstheme="minorHAnsi"/>
                <w:sz w:val="20"/>
                <w:szCs w:val="20"/>
                <w:lang w:eastAsia="pl-PL"/>
              </w:rPr>
              <w:t>wypoczynkowa, rozkładana</w:t>
            </w:r>
            <w:r w:rsidRPr="002B2C41">
              <w:rPr>
                <w:rFonts w:cstheme="minorHAnsi"/>
                <w:sz w:val="20"/>
                <w:szCs w:val="20"/>
                <w:lang w:eastAsia="pl-PL"/>
              </w:rPr>
              <w:t xml:space="preserve"> </w:t>
            </w:r>
            <w:r>
              <w:rPr>
                <w:rFonts w:cstheme="minorHAnsi"/>
                <w:sz w:val="20"/>
                <w:szCs w:val="20"/>
                <w:lang w:eastAsia="pl-PL"/>
              </w:rPr>
              <w:t>z</w:t>
            </w:r>
            <w:r w:rsidRPr="002B2C41">
              <w:rPr>
                <w:rFonts w:cstheme="minorHAnsi"/>
                <w:sz w:val="20"/>
                <w:szCs w:val="20"/>
                <w:lang w:eastAsia="pl-PL"/>
              </w:rPr>
              <w:t xml:space="preserve"> podłokietnik</w:t>
            </w:r>
            <w:r>
              <w:rPr>
                <w:rFonts w:cstheme="minorHAnsi"/>
                <w:sz w:val="20"/>
                <w:szCs w:val="20"/>
                <w:lang w:eastAsia="pl-PL"/>
              </w:rPr>
              <w:t>ami, z pojemnikiem na pościel</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2B2C41">
              <w:rPr>
                <w:rStyle w:val="FontStyle128"/>
                <w:rFonts w:asciiTheme="minorHAnsi" w:hAnsiTheme="minorHAnsi" w:cstheme="minorHAnsi"/>
              </w:rPr>
              <w:t xml:space="preserve">Sofa o wymiarach (szerokość x głębokość x wysokość) ok. </w:t>
            </w:r>
            <w:r w:rsidRPr="00735FA2">
              <w:rPr>
                <w:rStyle w:val="FontStyle128"/>
                <w:rFonts w:asciiTheme="minorHAnsi" w:hAnsiTheme="minorHAnsi" w:cstheme="minorHAnsi"/>
              </w:rPr>
              <w:t>200x85x80 cm</w:t>
            </w:r>
            <w:r w:rsidRPr="002B2C41">
              <w:rPr>
                <w:rStyle w:val="FontStyle128"/>
                <w:rFonts w:asciiTheme="minorHAnsi" w:hAnsiTheme="minorHAnsi" w:cstheme="minorHAnsi"/>
              </w:rPr>
              <w:t xml:space="preserve"> (+/- </w:t>
            </w:r>
            <w:r>
              <w:rPr>
                <w:rStyle w:val="FontStyle128"/>
                <w:rFonts w:asciiTheme="minorHAnsi" w:hAnsiTheme="minorHAnsi" w:cstheme="minorHAnsi"/>
              </w:rPr>
              <w:t xml:space="preserve">10 </w:t>
            </w:r>
            <w:r w:rsidRPr="002B2C41">
              <w:rPr>
                <w:rStyle w:val="FontStyle128"/>
                <w:rFonts w:asciiTheme="minorHAnsi" w:hAnsiTheme="minorHAnsi" w:cstheme="minorHAnsi"/>
              </w:rPr>
              <w:t>cm)</w:t>
            </w:r>
            <w:r>
              <w:rPr>
                <w:rStyle w:val="FontStyle128"/>
                <w:rFonts w:asciiTheme="minorHAnsi" w:hAnsiTheme="minorHAnsi" w:cstheme="minorHAnsi"/>
              </w:rPr>
              <w:t xml:space="preserve"> </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jc w:val="both"/>
              <w:rPr>
                <w:rStyle w:val="FontStyle128"/>
                <w:rFonts w:asciiTheme="minorHAnsi" w:hAnsiTheme="minorHAnsi" w:cstheme="minorHAnsi"/>
              </w:rPr>
            </w:pPr>
            <w:r w:rsidRPr="002B2C41">
              <w:rPr>
                <w:rStyle w:val="FontStyle128"/>
                <w:rFonts w:asciiTheme="minorHAnsi" w:hAnsiTheme="minorHAnsi" w:cstheme="minorHAnsi"/>
              </w:rPr>
              <w:t>Sofa z podłokietnikami o szerokości ok. 10 cm każdy</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jc w:val="both"/>
              <w:rPr>
                <w:rStyle w:val="FontStyle128"/>
                <w:rFonts w:asciiTheme="minorHAnsi" w:hAnsiTheme="minorHAnsi" w:cstheme="minorHAnsi"/>
              </w:rPr>
            </w:pPr>
            <w:r w:rsidRPr="0012397F">
              <w:rPr>
                <w:rStyle w:val="FontStyle128"/>
                <w:rFonts w:asciiTheme="minorHAnsi" w:hAnsiTheme="minorHAnsi" w:cstheme="minorHAnsi"/>
              </w:rPr>
              <w:t>Sofa rozkładana, typu wersalka tworząca wygodne miejsce do spania. Automat wspomagający rozkładanie</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12397F">
              <w:rPr>
                <w:rFonts w:cstheme="minorHAnsi"/>
                <w:bCs/>
                <w:sz w:val="20"/>
                <w:szCs w:val="20"/>
              </w:rPr>
              <w:t xml:space="preserve">Siedzisko powinno posiadać sprężyny faliste oraz sprężyny typu </w:t>
            </w:r>
            <w:proofErr w:type="spellStart"/>
            <w:r w:rsidRPr="0012397F">
              <w:rPr>
                <w:rFonts w:cstheme="minorHAnsi"/>
                <w:bCs/>
                <w:sz w:val="20"/>
                <w:szCs w:val="20"/>
              </w:rPr>
              <w:t>bonell</w:t>
            </w:r>
            <w:proofErr w:type="spellEnd"/>
            <w:r w:rsidRPr="0012397F">
              <w:rPr>
                <w:rFonts w:cstheme="minorHAnsi"/>
                <w:bCs/>
                <w:sz w:val="20"/>
                <w:szCs w:val="20"/>
              </w:rPr>
              <w:t>, pianka t30</w:t>
            </w:r>
          </w:p>
        </w:tc>
        <w:tc>
          <w:tcPr>
            <w:tcW w:w="4242" w:type="dxa"/>
            <w:vAlign w:val="center"/>
          </w:tcPr>
          <w:p w:rsidR="008B4533" w:rsidRPr="005B4FD7" w:rsidRDefault="008B4533" w:rsidP="008B4533">
            <w:pPr>
              <w:jc w:val="both"/>
              <w:rPr>
                <w:b/>
                <w:sz w:val="20"/>
                <w:szCs w:val="20"/>
              </w:rPr>
            </w:pPr>
          </w:p>
        </w:tc>
      </w:tr>
      <w:tr w:rsidR="008B4533" w:rsidTr="008B4533">
        <w:trPr>
          <w:trHeight w:val="253"/>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12397F">
              <w:rPr>
                <w:rFonts w:cstheme="minorHAnsi"/>
                <w:bCs/>
                <w:sz w:val="20"/>
                <w:szCs w:val="20"/>
              </w:rPr>
              <w:t>Szkielet sofy wykonany z drewna iglastego, płyty stolarskiej oraz sklejki</w:t>
            </w:r>
          </w:p>
        </w:tc>
        <w:tc>
          <w:tcPr>
            <w:tcW w:w="4242" w:type="dxa"/>
            <w:vAlign w:val="center"/>
          </w:tcPr>
          <w:p w:rsidR="008B4533" w:rsidRPr="005B4FD7" w:rsidRDefault="008B4533" w:rsidP="008B4533">
            <w:pPr>
              <w:jc w:val="both"/>
              <w:rPr>
                <w:b/>
                <w:sz w:val="20"/>
                <w:szCs w:val="20"/>
              </w:rPr>
            </w:pPr>
          </w:p>
        </w:tc>
      </w:tr>
      <w:tr w:rsidR="008B4533" w:rsidTr="008B4533">
        <w:trPr>
          <w:trHeight w:val="12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12397F">
              <w:rPr>
                <w:rFonts w:cstheme="minorHAnsi"/>
                <w:bCs/>
                <w:sz w:val="20"/>
                <w:szCs w:val="20"/>
              </w:rPr>
              <w:t xml:space="preserve">Wyścielenie włóknina filcowa oraz </w:t>
            </w:r>
            <w:proofErr w:type="spellStart"/>
            <w:r w:rsidRPr="0012397F">
              <w:rPr>
                <w:rFonts w:cstheme="minorHAnsi"/>
                <w:bCs/>
                <w:sz w:val="20"/>
                <w:szCs w:val="20"/>
              </w:rPr>
              <w:t>owata</w:t>
            </w:r>
            <w:proofErr w:type="spellEnd"/>
            <w:r w:rsidRPr="0012397F">
              <w:rPr>
                <w:rFonts w:cstheme="minorHAnsi"/>
                <w:bCs/>
                <w:sz w:val="20"/>
                <w:szCs w:val="20"/>
              </w:rPr>
              <w:t xml:space="preserve"> 100</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Sofa tapicerowana tkaniną zmywalną o parametrach nie gorszych niż:</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xml:space="preserve">- Ścieralność : 300 000 cykli  </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Trudnopalność ( BS EN 1021:1 , BS EN 1021:2)</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Odporność na światło minimum &gt;7</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xml:space="preserve">- Gramatura </w:t>
            </w:r>
            <w:r>
              <w:rPr>
                <w:rFonts w:cstheme="minorHAnsi"/>
                <w:color w:val="000000"/>
                <w:sz w:val="20"/>
                <w:szCs w:val="20"/>
              </w:rPr>
              <w:t xml:space="preserve">min. </w:t>
            </w:r>
            <w:r w:rsidRPr="002B2C41">
              <w:rPr>
                <w:rFonts w:cstheme="minorHAnsi"/>
                <w:color w:val="000000"/>
                <w:sz w:val="20"/>
                <w:szCs w:val="20"/>
              </w:rPr>
              <w:t>68</w:t>
            </w:r>
            <w:r>
              <w:rPr>
                <w:rFonts w:cstheme="minorHAnsi"/>
                <w:color w:val="000000"/>
                <w:sz w:val="20"/>
                <w:szCs w:val="20"/>
              </w:rPr>
              <w:t>0</w:t>
            </w:r>
            <w:r w:rsidRPr="002B2C41">
              <w:rPr>
                <w:rFonts w:cstheme="minorHAnsi"/>
                <w:color w:val="000000"/>
                <w:sz w:val="20"/>
                <w:szCs w:val="20"/>
              </w:rPr>
              <w:t xml:space="preserve"> g/m2</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xml:space="preserve">- Skład : powłoka zewnętrzna 100% winyl , baza 100% poliester </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Właściwości zmywalne w tym łagodnymi środkami chemicznymi</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Duża odporność na różnice temperatury</w:t>
            </w:r>
          </w:p>
          <w:p w:rsidR="008B4533" w:rsidRPr="002B2C41"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Odporność na urynę i krew i pot</w:t>
            </w:r>
          </w:p>
          <w:p w:rsidR="008B4533" w:rsidRPr="00177A8E" w:rsidRDefault="008B4533" w:rsidP="008B4533">
            <w:pPr>
              <w:tabs>
                <w:tab w:val="left" w:pos="5670"/>
              </w:tabs>
              <w:ind w:right="71"/>
              <w:jc w:val="both"/>
              <w:rPr>
                <w:rFonts w:cstheme="minorHAnsi"/>
                <w:color w:val="000000"/>
                <w:sz w:val="20"/>
                <w:szCs w:val="20"/>
              </w:rPr>
            </w:pPr>
            <w:r w:rsidRPr="002B2C41">
              <w:rPr>
                <w:rFonts w:cstheme="minorHAnsi"/>
                <w:color w:val="000000"/>
                <w:sz w:val="20"/>
                <w:szCs w:val="20"/>
              </w:rPr>
              <w:t>- Bariera przed drobnoustrojami, przeciwbakteryjna i przeciwgrzybicza</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8"/>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2B2C41">
              <w:rPr>
                <w:rFonts w:cstheme="minorHAnsi"/>
                <w:sz w:val="20"/>
                <w:szCs w:val="20"/>
              </w:rPr>
              <w:t>Sofa powinna posiadać taką konstrukcję, która pozwala na zmianę wymiarów w przypadku konieczności dopasowania sofy do zastanych warunków w pomieszczeniu</w:t>
            </w:r>
          </w:p>
        </w:tc>
        <w:tc>
          <w:tcPr>
            <w:tcW w:w="4242" w:type="dxa"/>
            <w:vAlign w:val="center"/>
          </w:tcPr>
          <w:p w:rsidR="008B4533" w:rsidRPr="005B4FD7" w:rsidRDefault="008B4533" w:rsidP="008B4533">
            <w:pPr>
              <w:jc w:val="both"/>
              <w:rPr>
                <w:b/>
                <w:sz w:val="20"/>
                <w:szCs w:val="20"/>
              </w:rPr>
            </w:pPr>
          </w:p>
        </w:tc>
      </w:tr>
    </w:tbl>
    <w:p w:rsidR="008B4533" w:rsidRDefault="008B4533" w:rsidP="008B4533">
      <w:pPr>
        <w:tabs>
          <w:tab w:val="center" w:pos="4536"/>
          <w:tab w:val="right" w:pos="9072"/>
        </w:tabs>
        <w:spacing w:after="0"/>
        <w:jc w:val="both"/>
        <w:rPr>
          <w:rFonts w:cstheme="minorHAnsi"/>
          <w:color w:val="FF0000"/>
          <w:sz w:val="16"/>
          <w:szCs w:val="16"/>
        </w:rPr>
      </w:pPr>
    </w:p>
    <w:p w:rsidR="008B4533" w:rsidRPr="000017F5" w:rsidRDefault="008B4533" w:rsidP="008B4533">
      <w:pPr>
        <w:tabs>
          <w:tab w:val="center" w:pos="4536"/>
          <w:tab w:val="right" w:pos="9072"/>
        </w:tabs>
        <w:spacing w:after="0"/>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rsidR="008B4533" w:rsidRPr="005B4FD7" w:rsidRDefault="008B4533" w:rsidP="008B4533">
      <w:pPr>
        <w:rPr>
          <w:b/>
        </w:rPr>
      </w:pPr>
    </w:p>
    <w:p w:rsidR="008B4533" w:rsidRDefault="008B4533" w:rsidP="0060393D">
      <w:pPr>
        <w:rPr>
          <w:i/>
        </w:rPr>
      </w:pPr>
    </w:p>
    <w:p w:rsidR="008B4533" w:rsidRDefault="008B4533" w:rsidP="0060393D">
      <w:pPr>
        <w:rPr>
          <w:i/>
        </w:rPr>
      </w:pPr>
    </w:p>
    <w:p w:rsidR="008B4533" w:rsidRDefault="008B4533" w:rsidP="0060393D">
      <w:pPr>
        <w:rPr>
          <w:i/>
        </w:rPr>
      </w:pPr>
    </w:p>
    <w:p w:rsidR="007743D6" w:rsidRDefault="007743D6" w:rsidP="0060393D">
      <w:pPr>
        <w:rPr>
          <w:i/>
        </w:rPr>
      </w:pPr>
      <w:bookmarkStart w:id="2" w:name="_GoBack"/>
      <w:bookmarkEnd w:id="2"/>
    </w:p>
    <w:p w:rsidR="008B4533" w:rsidRDefault="008B4533" w:rsidP="008B4533">
      <w:pPr>
        <w:rPr>
          <w:i/>
        </w:rPr>
      </w:pPr>
      <w:r>
        <w:rPr>
          <w:rFonts w:cstheme="minorHAnsi"/>
          <w:b/>
        </w:rPr>
        <w:lastRenderedPageBreak/>
        <w:t xml:space="preserve">TABELA NR 31 – </w:t>
      </w:r>
      <w:r>
        <w:rPr>
          <w:b/>
        </w:rPr>
        <w:t xml:space="preserve">Szafa stalowa </w:t>
      </w:r>
    </w:p>
    <w:tbl>
      <w:tblPr>
        <w:tblStyle w:val="Tabela-Siatka"/>
        <w:tblW w:w="9186" w:type="dxa"/>
        <w:tblLayout w:type="fixed"/>
        <w:tblLook w:val="04A0" w:firstRow="1" w:lastRow="0" w:firstColumn="1" w:lastColumn="0" w:noHBand="0" w:noVBand="1"/>
      </w:tblPr>
      <w:tblGrid>
        <w:gridCol w:w="650"/>
        <w:gridCol w:w="4294"/>
        <w:gridCol w:w="4242"/>
      </w:tblGrid>
      <w:tr w:rsidR="008B4533" w:rsidTr="008B4533">
        <w:trPr>
          <w:trHeight w:val="542"/>
        </w:trPr>
        <w:tc>
          <w:tcPr>
            <w:tcW w:w="650" w:type="dxa"/>
            <w:shd w:val="clear" w:color="auto" w:fill="D9D9D9" w:themeFill="background1" w:themeFillShade="D9"/>
            <w:vAlign w:val="center"/>
          </w:tcPr>
          <w:p w:rsidR="008B4533" w:rsidRDefault="008B4533" w:rsidP="008B4533">
            <w:pPr>
              <w:jc w:val="center"/>
              <w:rPr>
                <w:b/>
              </w:rPr>
            </w:pPr>
            <w:r>
              <w:rPr>
                <w:b/>
              </w:rPr>
              <w:t>L.p.</w:t>
            </w:r>
          </w:p>
        </w:tc>
        <w:tc>
          <w:tcPr>
            <w:tcW w:w="4294" w:type="dxa"/>
            <w:shd w:val="clear" w:color="auto" w:fill="D9D9D9" w:themeFill="background1" w:themeFillShade="D9"/>
            <w:vAlign w:val="center"/>
          </w:tcPr>
          <w:p w:rsidR="008B4533" w:rsidRDefault="008B4533" w:rsidP="008B4533">
            <w:pPr>
              <w:jc w:val="center"/>
              <w:rPr>
                <w:b/>
              </w:rPr>
            </w:pPr>
            <w:r>
              <w:rPr>
                <w:b/>
              </w:rPr>
              <w:t>PARAMETRY WYMAGANE</w:t>
            </w:r>
          </w:p>
        </w:tc>
        <w:tc>
          <w:tcPr>
            <w:tcW w:w="4242" w:type="dxa"/>
            <w:shd w:val="clear" w:color="auto" w:fill="D9D9D9" w:themeFill="background1" w:themeFillShade="D9"/>
            <w:vAlign w:val="center"/>
          </w:tcPr>
          <w:p w:rsidR="008B4533" w:rsidRDefault="008B4533" w:rsidP="008B4533">
            <w:pPr>
              <w:jc w:val="center"/>
              <w:rPr>
                <w:b/>
              </w:rPr>
            </w:pPr>
            <w:r>
              <w:rPr>
                <w:b/>
              </w:rPr>
              <w:t>PARAMETRY OFEROWANE (proszę opisać)*</w:t>
            </w: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jc w:val="center"/>
              <w:rPr>
                <w:sz w:val="20"/>
              </w:rPr>
            </w:pPr>
          </w:p>
        </w:tc>
        <w:tc>
          <w:tcPr>
            <w:tcW w:w="4294" w:type="dxa"/>
            <w:vAlign w:val="center"/>
          </w:tcPr>
          <w:p w:rsidR="008B4533" w:rsidRPr="005B4FD7" w:rsidRDefault="008B4533" w:rsidP="008B4533">
            <w:pPr>
              <w:jc w:val="both"/>
              <w:rPr>
                <w:b/>
                <w:sz w:val="20"/>
              </w:rPr>
            </w:pPr>
            <w:r w:rsidRPr="005B4FD7">
              <w:rPr>
                <w:b/>
                <w:sz w:val="20"/>
              </w:rPr>
              <w:t>PRODUCENT</w:t>
            </w:r>
          </w:p>
        </w:tc>
        <w:tc>
          <w:tcPr>
            <w:tcW w:w="4242" w:type="dxa"/>
            <w:vAlign w:val="center"/>
          </w:tcPr>
          <w:p w:rsidR="008B4533" w:rsidRPr="005B4FD7" w:rsidRDefault="008B4533" w:rsidP="008B4533">
            <w:pPr>
              <w:jc w:val="center"/>
              <w:rPr>
                <w:b/>
                <w:sz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jc w:val="center"/>
              <w:rPr>
                <w:sz w:val="20"/>
              </w:rPr>
            </w:pPr>
          </w:p>
        </w:tc>
        <w:tc>
          <w:tcPr>
            <w:tcW w:w="4294" w:type="dxa"/>
            <w:vAlign w:val="center"/>
          </w:tcPr>
          <w:p w:rsidR="008B4533" w:rsidRPr="005B4FD7" w:rsidRDefault="008B4533" w:rsidP="008B4533">
            <w:pPr>
              <w:jc w:val="both"/>
              <w:rPr>
                <w:b/>
                <w:sz w:val="20"/>
              </w:rPr>
            </w:pPr>
            <w:r w:rsidRPr="005B4FD7">
              <w:rPr>
                <w:b/>
                <w:sz w:val="20"/>
              </w:rPr>
              <w:t>NAZWA / TYP (model)</w:t>
            </w:r>
          </w:p>
        </w:tc>
        <w:tc>
          <w:tcPr>
            <w:tcW w:w="4242" w:type="dxa"/>
            <w:vAlign w:val="center"/>
          </w:tcPr>
          <w:p w:rsidR="008B4533" w:rsidRPr="005B4FD7" w:rsidRDefault="008B4533" w:rsidP="008B4533">
            <w:pPr>
              <w:jc w:val="center"/>
              <w:rPr>
                <w:b/>
                <w:sz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jc w:val="center"/>
              <w:rPr>
                <w:sz w:val="20"/>
              </w:rPr>
            </w:pPr>
          </w:p>
        </w:tc>
        <w:tc>
          <w:tcPr>
            <w:tcW w:w="4294" w:type="dxa"/>
            <w:vAlign w:val="center"/>
          </w:tcPr>
          <w:p w:rsidR="008B4533" w:rsidRPr="005B4FD7" w:rsidRDefault="008B4533" w:rsidP="008B4533">
            <w:pPr>
              <w:jc w:val="both"/>
              <w:rPr>
                <w:b/>
                <w:sz w:val="20"/>
              </w:rPr>
            </w:pPr>
            <w:r w:rsidRPr="005B4FD7">
              <w:rPr>
                <w:b/>
                <w:sz w:val="20"/>
              </w:rPr>
              <w:t>KRAJ POCHODZENIA</w:t>
            </w:r>
          </w:p>
        </w:tc>
        <w:tc>
          <w:tcPr>
            <w:tcW w:w="4242" w:type="dxa"/>
            <w:vAlign w:val="center"/>
          </w:tcPr>
          <w:p w:rsidR="008B4533" w:rsidRPr="005B4FD7" w:rsidRDefault="008B4533" w:rsidP="008B4533">
            <w:pPr>
              <w:jc w:val="center"/>
              <w:rPr>
                <w:b/>
                <w:sz w:val="20"/>
              </w:rPr>
            </w:pPr>
          </w:p>
        </w:tc>
      </w:tr>
      <w:tr w:rsidR="008B4533" w:rsidTr="008B4533">
        <w:trPr>
          <w:trHeight w:val="494"/>
        </w:trPr>
        <w:tc>
          <w:tcPr>
            <w:tcW w:w="650" w:type="dxa"/>
            <w:vAlign w:val="center"/>
          </w:tcPr>
          <w:p w:rsidR="008B4533" w:rsidRPr="005B4FD7" w:rsidRDefault="008B4533" w:rsidP="008B4533">
            <w:pPr>
              <w:pStyle w:val="Akapitzlist"/>
              <w:numPr>
                <w:ilvl w:val="0"/>
                <w:numId w:val="19"/>
              </w:numPr>
              <w:spacing w:after="0" w:line="240" w:lineRule="auto"/>
              <w:ind w:left="170" w:firstLine="0"/>
              <w:jc w:val="center"/>
              <w:rPr>
                <w:sz w:val="20"/>
              </w:rPr>
            </w:pPr>
          </w:p>
        </w:tc>
        <w:tc>
          <w:tcPr>
            <w:tcW w:w="4294" w:type="dxa"/>
            <w:vAlign w:val="center"/>
          </w:tcPr>
          <w:p w:rsidR="008B4533" w:rsidRPr="005B4FD7" w:rsidRDefault="008B4533" w:rsidP="008B4533">
            <w:pPr>
              <w:jc w:val="both"/>
              <w:rPr>
                <w:i/>
                <w:sz w:val="20"/>
              </w:rPr>
            </w:pPr>
            <w:r w:rsidRPr="005B4FD7">
              <w:rPr>
                <w:b/>
                <w:sz w:val="20"/>
              </w:rPr>
              <w:t xml:space="preserve">Urządzenie fabrycznie nowe, wyprodukowane nie wcześniej niż w </w:t>
            </w:r>
            <w:r w:rsidRPr="005626B1">
              <w:rPr>
                <w:b/>
                <w:bCs/>
                <w:iCs/>
                <w:color w:val="000000" w:themeColor="text1"/>
                <w:sz w:val="20"/>
              </w:rPr>
              <w:t>202</w:t>
            </w:r>
            <w:r>
              <w:rPr>
                <w:b/>
                <w:bCs/>
                <w:iCs/>
                <w:color w:val="000000" w:themeColor="text1"/>
                <w:sz w:val="20"/>
              </w:rPr>
              <w:t>5</w:t>
            </w:r>
          </w:p>
        </w:tc>
        <w:tc>
          <w:tcPr>
            <w:tcW w:w="4242" w:type="dxa"/>
            <w:vAlign w:val="center"/>
          </w:tcPr>
          <w:p w:rsidR="008B4533" w:rsidRPr="005B4FD7" w:rsidRDefault="008B4533" w:rsidP="008B4533">
            <w:pPr>
              <w:jc w:val="center"/>
              <w:rPr>
                <w:b/>
                <w:sz w:val="20"/>
              </w:rPr>
            </w:pPr>
          </w:p>
        </w:tc>
      </w:tr>
      <w:tr w:rsidR="008B4533" w:rsidTr="008B4533">
        <w:trPr>
          <w:trHeight w:val="265"/>
        </w:trPr>
        <w:tc>
          <w:tcPr>
            <w:tcW w:w="9186" w:type="dxa"/>
            <w:gridSpan w:val="3"/>
            <w:shd w:val="clear" w:color="auto" w:fill="D9D9D9" w:themeFill="background1" w:themeFillShade="D9"/>
            <w:vAlign w:val="center"/>
          </w:tcPr>
          <w:p w:rsidR="008B4533" w:rsidRDefault="008B4533" w:rsidP="008B4533">
            <w:pPr>
              <w:jc w:val="center"/>
              <w:rPr>
                <w:b/>
              </w:rPr>
            </w:pPr>
            <w:r>
              <w:rPr>
                <w:b/>
              </w:rPr>
              <w:t>PARAMETRY TECHNICZNE</w:t>
            </w: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vAlign w:val="center"/>
          </w:tcPr>
          <w:p w:rsidR="008B4533" w:rsidRPr="00B31120" w:rsidRDefault="008B4533" w:rsidP="008B4533">
            <w:pPr>
              <w:jc w:val="both"/>
              <w:rPr>
                <w:rFonts w:cstheme="minorHAnsi"/>
                <w:sz w:val="20"/>
                <w:szCs w:val="20"/>
                <w:lang w:eastAsia="pl-PL"/>
              </w:rPr>
            </w:pPr>
            <w:r w:rsidRPr="00B31120">
              <w:rPr>
                <w:rFonts w:cstheme="minorHAnsi"/>
                <w:sz w:val="20"/>
                <w:szCs w:val="20"/>
                <w:lang w:eastAsia="pl-PL"/>
              </w:rPr>
              <w:t>Szafa stalowa</w:t>
            </w:r>
          </w:p>
          <w:p w:rsidR="008B4533" w:rsidRPr="00B31120" w:rsidRDefault="008B4533" w:rsidP="008B4533">
            <w:pPr>
              <w:jc w:val="both"/>
              <w:rPr>
                <w:rFonts w:cstheme="minorHAnsi"/>
                <w:sz w:val="20"/>
                <w:szCs w:val="20"/>
                <w:lang w:eastAsia="pl-PL"/>
              </w:rPr>
            </w:pPr>
            <w:r w:rsidRPr="00B31120">
              <w:rPr>
                <w:rFonts w:cstheme="minorHAnsi"/>
                <w:sz w:val="20"/>
                <w:szCs w:val="20"/>
                <w:lang w:eastAsia="pl-PL"/>
              </w:rPr>
              <w:t>Szerokość 90 cm</w:t>
            </w:r>
          </w:p>
          <w:p w:rsidR="008B4533" w:rsidRPr="00B31120" w:rsidRDefault="008B4533" w:rsidP="008B4533">
            <w:pPr>
              <w:jc w:val="both"/>
              <w:rPr>
                <w:rFonts w:cstheme="minorHAnsi"/>
                <w:sz w:val="20"/>
                <w:szCs w:val="20"/>
                <w:lang w:eastAsia="pl-PL"/>
              </w:rPr>
            </w:pPr>
            <w:r w:rsidRPr="00B31120">
              <w:rPr>
                <w:rFonts w:cstheme="minorHAnsi"/>
                <w:sz w:val="20"/>
                <w:szCs w:val="20"/>
                <w:lang w:eastAsia="pl-PL"/>
              </w:rPr>
              <w:t>Wysokość 198 cm</w:t>
            </w:r>
          </w:p>
          <w:p w:rsidR="008B4533" w:rsidRPr="002B2C41" w:rsidRDefault="008B4533" w:rsidP="008B4533">
            <w:pPr>
              <w:jc w:val="both"/>
              <w:rPr>
                <w:rFonts w:cstheme="minorHAnsi"/>
                <w:bCs/>
                <w:sz w:val="20"/>
                <w:szCs w:val="20"/>
              </w:rPr>
            </w:pPr>
            <w:r w:rsidRPr="00B31120">
              <w:rPr>
                <w:rFonts w:cstheme="minorHAnsi"/>
                <w:sz w:val="20"/>
                <w:szCs w:val="20"/>
                <w:lang w:eastAsia="pl-PL"/>
              </w:rPr>
              <w:t>Głębokość 45 cm</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B31120">
              <w:rPr>
                <w:rFonts w:cstheme="minorHAnsi"/>
                <w:bCs/>
                <w:sz w:val="20"/>
                <w:szCs w:val="20"/>
              </w:rPr>
              <w:t>Konstrukcja z blachy stalowej malowanej proszkowo, odpornej na uszkodzenia mechaniczne</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2B2C41" w:rsidRDefault="008B4533" w:rsidP="008B4533">
            <w:pPr>
              <w:jc w:val="both"/>
              <w:rPr>
                <w:rStyle w:val="FontStyle128"/>
                <w:rFonts w:asciiTheme="minorHAnsi" w:hAnsiTheme="minorHAnsi" w:cstheme="minorHAnsi"/>
              </w:rPr>
            </w:pPr>
            <w:r w:rsidRPr="00B31120">
              <w:rPr>
                <w:rStyle w:val="FontStyle128"/>
                <w:rFonts w:asciiTheme="minorHAnsi" w:hAnsiTheme="minorHAnsi" w:cstheme="minorHAnsi"/>
              </w:rPr>
              <w:t>Stalowe boki, tył oraz półki zapewniające wieloletnią trwałość</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2B2C41" w:rsidRDefault="008B4533" w:rsidP="008B4533">
            <w:pPr>
              <w:jc w:val="both"/>
              <w:rPr>
                <w:rStyle w:val="FontStyle128"/>
                <w:rFonts w:asciiTheme="minorHAnsi" w:hAnsiTheme="minorHAnsi" w:cstheme="minorHAnsi"/>
              </w:rPr>
            </w:pPr>
            <w:r w:rsidRPr="00B31120">
              <w:rPr>
                <w:rStyle w:val="FontStyle128"/>
                <w:rFonts w:asciiTheme="minorHAnsi" w:hAnsiTheme="minorHAnsi" w:cstheme="minorHAnsi"/>
              </w:rPr>
              <w:t>Cztery półki przestawne o udźwigu 50 kg każda</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B31120">
              <w:rPr>
                <w:rFonts w:cstheme="minorHAnsi"/>
                <w:bCs/>
                <w:sz w:val="20"/>
                <w:szCs w:val="20"/>
              </w:rPr>
              <w:t>Możliwość regulacji wysokości półek co 25 mm</w:t>
            </w:r>
          </w:p>
        </w:tc>
        <w:tc>
          <w:tcPr>
            <w:tcW w:w="4242" w:type="dxa"/>
            <w:vAlign w:val="center"/>
          </w:tcPr>
          <w:p w:rsidR="008B4533" w:rsidRPr="005B4FD7" w:rsidRDefault="008B4533" w:rsidP="008B4533">
            <w:pPr>
              <w:jc w:val="both"/>
              <w:rPr>
                <w:b/>
                <w:sz w:val="20"/>
                <w:szCs w:val="20"/>
              </w:rPr>
            </w:pPr>
          </w:p>
        </w:tc>
      </w:tr>
      <w:tr w:rsidR="008B4533" w:rsidTr="008B4533">
        <w:trPr>
          <w:trHeight w:val="253"/>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B31120">
              <w:rPr>
                <w:rFonts w:cstheme="minorHAnsi"/>
                <w:bCs/>
                <w:sz w:val="20"/>
                <w:szCs w:val="20"/>
              </w:rPr>
              <w:t>Podwójna roleta przesuwna zamykana na klucz</w:t>
            </w:r>
          </w:p>
        </w:tc>
        <w:tc>
          <w:tcPr>
            <w:tcW w:w="4242" w:type="dxa"/>
            <w:vAlign w:val="center"/>
          </w:tcPr>
          <w:p w:rsidR="008B4533" w:rsidRPr="005B4FD7" w:rsidRDefault="008B4533" w:rsidP="008B4533">
            <w:pPr>
              <w:jc w:val="both"/>
              <w:rPr>
                <w:b/>
                <w:sz w:val="20"/>
                <w:szCs w:val="20"/>
              </w:rPr>
            </w:pPr>
          </w:p>
        </w:tc>
      </w:tr>
      <w:tr w:rsidR="008B4533" w:rsidTr="008B4533">
        <w:trPr>
          <w:trHeight w:val="12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B31120">
              <w:rPr>
                <w:rFonts w:cstheme="minorHAnsi"/>
                <w:bCs/>
                <w:sz w:val="20"/>
                <w:szCs w:val="20"/>
              </w:rPr>
              <w:t>Zamek ryglowany w trzech punktach</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177A8E" w:rsidRDefault="008B4533" w:rsidP="008B4533">
            <w:pPr>
              <w:tabs>
                <w:tab w:val="left" w:pos="5670"/>
              </w:tabs>
              <w:ind w:right="71"/>
              <w:jc w:val="both"/>
              <w:rPr>
                <w:rFonts w:cstheme="minorHAnsi"/>
                <w:color w:val="000000"/>
                <w:sz w:val="20"/>
                <w:szCs w:val="20"/>
              </w:rPr>
            </w:pPr>
            <w:r w:rsidRPr="00B31120">
              <w:rPr>
                <w:rFonts w:cstheme="minorHAnsi"/>
                <w:color w:val="000000"/>
                <w:sz w:val="20"/>
                <w:szCs w:val="20"/>
              </w:rPr>
              <w:t>Konstrukcja umożliwiająca przechowywanie do 50 segregatorów</w:t>
            </w:r>
          </w:p>
        </w:tc>
        <w:tc>
          <w:tcPr>
            <w:tcW w:w="4242" w:type="dxa"/>
            <w:vAlign w:val="center"/>
          </w:tcPr>
          <w:p w:rsidR="008B4533" w:rsidRPr="005B4FD7" w:rsidRDefault="008B4533" w:rsidP="008B4533">
            <w:pPr>
              <w:jc w:val="both"/>
              <w:rPr>
                <w:b/>
                <w:sz w:val="20"/>
                <w:szCs w:val="20"/>
              </w:rPr>
            </w:pPr>
          </w:p>
        </w:tc>
      </w:tr>
      <w:tr w:rsidR="008B4533" w:rsidTr="008B4533">
        <w:trPr>
          <w:trHeight w:val="241"/>
        </w:trPr>
        <w:tc>
          <w:tcPr>
            <w:tcW w:w="650" w:type="dxa"/>
            <w:vAlign w:val="center"/>
          </w:tcPr>
          <w:p w:rsidR="008B4533" w:rsidRPr="005B4FD7" w:rsidRDefault="008B4533" w:rsidP="008B4533">
            <w:pPr>
              <w:pStyle w:val="Akapitzlist"/>
              <w:numPr>
                <w:ilvl w:val="0"/>
                <w:numId w:val="19"/>
              </w:numPr>
              <w:spacing w:after="0" w:line="240" w:lineRule="auto"/>
              <w:ind w:left="170" w:firstLine="0"/>
              <w:rPr>
                <w:sz w:val="20"/>
                <w:szCs w:val="20"/>
              </w:rPr>
            </w:pPr>
          </w:p>
        </w:tc>
        <w:tc>
          <w:tcPr>
            <w:tcW w:w="4294" w:type="dxa"/>
          </w:tcPr>
          <w:p w:rsidR="008B4533" w:rsidRPr="002B2C41" w:rsidRDefault="008B4533" w:rsidP="008B4533">
            <w:pPr>
              <w:jc w:val="both"/>
              <w:rPr>
                <w:rFonts w:cstheme="minorHAnsi"/>
                <w:bCs/>
                <w:sz w:val="20"/>
                <w:szCs w:val="20"/>
              </w:rPr>
            </w:pPr>
            <w:r w:rsidRPr="00B31120">
              <w:rPr>
                <w:rFonts w:cstheme="minorHAnsi"/>
                <w:bCs/>
                <w:sz w:val="20"/>
                <w:szCs w:val="20"/>
              </w:rPr>
              <w:t>Wygodna i ergonomiczna konstrukcja oszczędzająca przestrzeń dzięki drzwiom przesuwnym w formie rolety</w:t>
            </w:r>
          </w:p>
        </w:tc>
        <w:tc>
          <w:tcPr>
            <w:tcW w:w="4242" w:type="dxa"/>
            <w:vAlign w:val="center"/>
          </w:tcPr>
          <w:p w:rsidR="008B4533" w:rsidRPr="005B4FD7" w:rsidRDefault="008B4533" w:rsidP="008B4533">
            <w:pPr>
              <w:jc w:val="both"/>
              <w:rPr>
                <w:b/>
                <w:sz w:val="20"/>
                <w:szCs w:val="20"/>
              </w:rPr>
            </w:pPr>
          </w:p>
        </w:tc>
      </w:tr>
    </w:tbl>
    <w:p w:rsidR="008B4533" w:rsidRPr="00A57114" w:rsidRDefault="008B4533" w:rsidP="008B4533">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8B4533" w:rsidRPr="005B4FD7" w:rsidRDefault="008B4533" w:rsidP="008B4533">
      <w:pPr>
        <w:rPr>
          <w:b/>
        </w:rPr>
      </w:pPr>
    </w:p>
    <w:p w:rsidR="008B4533" w:rsidRDefault="008B4533" w:rsidP="0060393D">
      <w:pPr>
        <w:rPr>
          <w:i/>
        </w:rPr>
      </w:pPr>
    </w:p>
    <w:p w:rsidR="00E2472F" w:rsidRDefault="00E2472F">
      <w:pPr>
        <w:rPr>
          <w:i/>
        </w:rPr>
      </w:pPr>
      <w:r>
        <w:rPr>
          <w:i/>
        </w:rPr>
        <w:br w:type="page"/>
      </w:r>
    </w:p>
    <w:p w:rsidR="00E2472F" w:rsidRDefault="00E2472F" w:rsidP="00E2472F">
      <w:pPr>
        <w:rPr>
          <w:i/>
        </w:rPr>
      </w:pPr>
      <w:r>
        <w:rPr>
          <w:rFonts w:cstheme="minorHAnsi"/>
          <w:b/>
        </w:rPr>
        <w:lastRenderedPageBreak/>
        <w:t xml:space="preserve">TABELA NR 32 – </w:t>
      </w:r>
      <w:r>
        <w:rPr>
          <w:b/>
        </w:rPr>
        <w:t xml:space="preserve">Myjnia chirurgiczna dwustanowiskowa </w:t>
      </w:r>
    </w:p>
    <w:tbl>
      <w:tblPr>
        <w:tblStyle w:val="Tabela-Siatka"/>
        <w:tblW w:w="9186" w:type="dxa"/>
        <w:tblLayout w:type="fixed"/>
        <w:tblLook w:val="04A0" w:firstRow="1" w:lastRow="0" w:firstColumn="1" w:lastColumn="0" w:noHBand="0" w:noVBand="1"/>
      </w:tblPr>
      <w:tblGrid>
        <w:gridCol w:w="650"/>
        <w:gridCol w:w="4294"/>
        <w:gridCol w:w="4242"/>
      </w:tblGrid>
      <w:tr w:rsidR="00E2472F" w:rsidTr="00C84497">
        <w:trPr>
          <w:trHeight w:val="542"/>
        </w:trPr>
        <w:tc>
          <w:tcPr>
            <w:tcW w:w="650" w:type="dxa"/>
            <w:shd w:val="clear" w:color="auto" w:fill="D9D9D9" w:themeFill="background1" w:themeFillShade="D9"/>
            <w:vAlign w:val="center"/>
          </w:tcPr>
          <w:p w:rsidR="00E2472F" w:rsidRDefault="00E2472F" w:rsidP="00C84497">
            <w:pPr>
              <w:jc w:val="center"/>
              <w:rPr>
                <w:b/>
              </w:rPr>
            </w:pPr>
            <w:r>
              <w:rPr>
                <w:b/>
              </w:rPr>
              <w:t>L.p.</w:t>
            </w:r>
          </w:p>
        </w:tc>
        <w:tc>
          <w:tcPr>
            <w:tcW w:w="4294" w:type="dxa"/>
            <w:shd w:val="clear" w:color="auto" w:fill="D9D9D9" w:themeFill="background1" w:themeFillShade="D9"/>
            <w:vAlign w:val="center"/>
          </w:tcPr>
          <w:p w:rsidR="00E2472F" w:rsidRDefault="00E2472F" w:rsidP="00C84497">
            <w:pPr>
              <w:jc w:val="center"/>
              <w:rPr>
                <w:b/>
              </w:rPr>
            </w:pPr>
            <w:r>
              <w:rPr>
                <w:b/>
              </w:rPr>
              <w:t>PARAMETRY WYMAGANE</w:t>
            </w:r>
          </w:p>
        </w:tc>
        <w:tc>
          <w:tcPr>
            <w:tcW w:w="4242" w:type="dxa"/>
            <w:shd w:val="clear" w:color="auto" w:fill="D9D9D9" w:themeFill="background1" w:themeFillShade="D9"/>
            <w:vAlign w:val="center"/>
          </w:tcPr>
          <w:p w:rsidR="00E2472F" w:rsidRDefault="00E2472F" w:rsidP="00C84497">
            <w:pPr>
              <w:jc w:val="center"/>
              <w:rPr>
                <w:b/>
              </w:rPr>
            </w:pPr>
            <w:r>
              <w:rPr>
                <w:b/>
              </w:rPr>
              <w:t>PARAMETRY OFEROWANE (proszę opisać)*</w:t>
            </w: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jc w:val="center"/>
              <w:rPr>
                <w:sz w:val="20"/>
              </w:rPr>
            </w:pPr>
          </w:p>
        </w:tc>
        <w:tc>
          <w:tcPr>
            <w:tcW w:w="4294" w:type="dxa"/>
            <w:vAlign w:val="center"/>
          </w:tcPr>
          <w:p w:rsidR="00E2472F" w:rsidRPr="005B4FD7" w:rsidRDefault="00E2472F" w:rsidP="00C84497">
            <w:pPr>
              <w:jc w:val="both"/>
              <w:rPr>
                <w:b/>
                <w:sz w:val="20"/>
              </w:rPr>
            </w:pPr>
            <w:r w:rsidRPr="005B4FD7">
              <w:rPr>
                <w:b/>
                <w:sz w:val="20"/>
              </w:rPr>
              <w:t>PRODUCENT</w:t>
            </w:r>
          </w:p>
        </w:tc>
        <w:tc>
          <w:tcPr>
            <w:tcW w:w="4242" w:type="dxa"/>
            <w:vAlign w:val="center"/>
          </w:tcPr>
          <w:p w:rsidR="00E2472F" w:rsidRPr="005B4FD7" w:rsidRDefault="00E2472F" w:rsidP="00C84497">
            <w:pPr>
              <w:jc w:val="center"/>
              <w:rPr>
                <w:b/>
                <w:sz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jc w:val="center"/>
              <w:rPr>
                <w:sz w:val="20"/>
              </w:rPr>
            </w:pPr>
          </w:p>
        </w:tc>
        <w:tc>
          <w:tcPr>
            <w:tcW w:w="4294" w:type="dxa"/>
            <w:vAlign w:val="center"/>
          </w:tcPr>
          <w:p w:rsidR="00E2472F" w:rsidRPr="005B4FD7" w:rsidRDefault="00E2472F" w:rsidP="00C84497">
            <w:pPr>
              <w:jc w:val="both"/>
              <w:rPr>
                <w:b/>
                <w:sz w:val="20"/>
              </w:rPr>
            </w:pPr>
            <w:r w:rsidRPr="005B4FD7">
              <w:rPr>
                <w:b/>
                <w:sz w:val="20"/>
              </w:rPr>
              <w:t>NAZWA / TYP (model)</w:t>
            </w:r>
          </w:p>
        </w:tc>
        <w:tc>
          <w:tcPr>
            <w:tcW w:w="4242" w:type="dxa"/>
            <w:vAlign w:val="center"/>
          </w:tcPr>
          <w:p w:rsidR="00E2472F" w:rsidRPr="005B4FD7" w:rsidRDefault="00E2472F" w:rsidP="00C84497">
            <w:pPr>
              <w:jc w:val="center"/>
              <w:rPr>
                <w:b/>
                <w:sz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jc w:val="center"/>
              <w:rPr>
                <w:sz w:val="20"/>
              </w:rPr>
            </w:pPr>
          </w:p>
        </w:tc>
        <w:tc>
          <w:tcPr>
            <w:tcW w:w="4294" w:type="dxa"/>
            <w:vAlign w:val="center"/>
          </w:tcPr>
          <w:p w:rsidR="00E2472F" w:rsidRPr="005B4FD7" w:rsidRDefault="00E2472F" w:rsidP="00C84497">
            <w:pPr>
              <w:jc w:val="both"/>
              <w:rPr>
                <w:b/>
                <w:sz w:val="20"/>
              </w:rPr>
            </w:pPr>
            <w:r w:rsidRPr="005B4FD7">
              <w:rPr>
                <w:b/>
                <w:sz w:val="20"/>
              </w:rPr>
              <w:t>KRAJ POCHODZENIA</w:t>
            </w:r>
          </w:p>
        </w:tc>
        <w:tc>
          <w:tcPr>
            <w:tcW w:w="4242" w:type="dxa"/>
            <w:vAlign w:val="center"/>
          </w:tcPr>
          <w:p w:rsidR="00E2472F" w:rsidRPr="005B4FD7" w:rsidRDefault="00E2472F" w:rsidP="00C84497">
            <w:pPr>
              <w:jc w:val="center"/>
              <w:rPr>
                <w:b/>
                <w:sz w:val="20"/>
              </w:rPr>
            </w:pPr>
          </w:p>
        </w:tc>
      </w:tr>
      <w:tr w:rsidR="00E2472F" w:rsidTr="00C84497">
        <w:trPr>
          <w:trHeight w:val="494"/>
        </w:trPr>
        <w:tc>
          <w:tcPr>
            <w:tcW w:w="650" w:type="dxa"/>
            <w:vAlign w:val="center"/>
          </w:tcPr>
          <w:p w:rsidR="00E2472F" w:rsidRPr="005B4FD7" w:rsidRDefault="00E2472F" w:rsidP="00E2472F">
            <w:pPr>
              <w:pStyle w:val="Akapitzlist"/>
              <w:numPr>
                <w:ilvl w:val="0"/>
                <w:numId w:val="20"/>
              </w:numPr>
              <w:spacing w:after="0" w:line="240" w:lineRule="auto"/>
              <w:ind w:left="170" w:firstLine="0"/>
              <w:jc w:val="center"/>
              <w:rPr>
                <w:sz w:val="20"/>
              </w:rPr>
            </w:pPr>
          </w:p>
        </w:tc>
        <w:tc>
          <w:tcPr>
            <w:tcW w:w="4294" w:type="dxa"/>
            <w:vAlign w:val="center"/>
          </w:tcPr>
          <w:p w:rsidR="00E2472F" w:rsidRPr="005B4FD7" w:rsidRDefault="00E2472F" w:rsidP="00C84497">
            <w:pPr>
              <w:jc w:val="both"/>
              <w:rPr>
                <w:i/>
                <w:sz w:val="20"/>
              </w:rPr>
            </w:pPr>
            <w:r w:rsidRPr="005B4FD7">
              <w:rPr>
                <w:b/>
                <w:sz w:val="20"/>
              </w:rPr>
              <w:t xml:space="preserve">Urządzenie fabrycznie nowe, wyprodukowane nie wcześniej niż w </w:t>
            </w:r>
            <w:r w:rsidRPr="005626B1">
              <w:rPr>
                <w:b/>
                <w:bCs/>
                <w:iCs/>
                <w:color w:val="000000" w:themeColor="text1"/>
                <w:sz w:val="20"/>
              </w:rPr>
              <w:t>202</w:t>
            </w:r>
            <w:r>
              <w:rPr>
                <w:b/>
                <w:bCs/>
                <w:iCs/>
                <w:color w:val="000000" w:themeColor="text1"/>
                <w:sz w:val="20"/>
              </w:rPr>
              <w:t>5</w:t>
            </w:r>
          </w:p>
        </w:tc>
        <w:tc>
          <w:tcPr>
            <w:tcW w:w="4242" w:type="dxa"/>
            <w:vAlign w:val="center"/>
          </w:tcPr>
          <w:p w:rsidR="00E2472F" w:rsidRPr="005B4FD7" w:rsidRDefault="00E2472F" w:rsidP="00C84497">
            <w:pPr>
              <w:jc w:val="center"/>
              <w:rPr>
                <w:b/>
                <w:sz w:val="20"/>
              </w:rPr>
            </w:pPr>
          </w:p>
        </w:tc>
      </w:tr>
      <w:tr w:rsidR="00E2472F" w:rsidTr="00C84497">
        <w:trPr>
          <w:trHeight w:val="265"/>
        </w:trPr>
        <w:tc>
          <w:tcPr>
            <w:tcW w:w="9186" w:type="dxa"/>
            <w:gridSpan w:val="3"/>
            <w:shd w:val="clear" w:color="auto" w:fill="D9D9D9" w:themeFill="background1" w:themeFillShade="D9"/>
            <w:vAlign w:val="center"/>
          </w:tcPr>
          <w:p w:rsidR="00E2472F" w:rsidRDefault="00E2472F" w:rsidP="00C84497">
            <w:pPr>
              <w:jc w:val="center"/>
              <w:rPr>
                <w:b/>
              </w:rPr>
            </w:pPr>
            <w:r>
              <w:rPr>
                <w:b/>
              </w:rPr>
              <w:t>PARAMETRY TECHNICZNE</w:t>
            </w: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Myjnia chirurgiczna dwustanowiskowa, wisząca.</w:t>
            </w:r>
          </w:p>
        </w:tc>
        <w:tc>
          <w:tcPr>
            <w:tcW w:w="4242" w:type="dxa"/>
            <w:vAlign w:val="center"/>
          </w:tcPr>
          <w:p w:rsidR="00E2472F" w:rsidRPr="00E2472F" w:rsidRDefault="00E2472F" w:rsidP="00C84497">
            <w:pPr>
              <w:jc w:val="both"/>
              <w:rPr>
                <w:b/>
                <w:sz w:val="20"/>
                <w:szCs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Misa pokryta powłoką antybakteryjną zawierającą nanocząsteczki srebra o silnych właściwościach bakteriobójczych i grzybobójczych</w:t>
            </w:r>
          </w:p>
        </w:tc>
        <w:tc>
          <w:tcPr>
            <w:tcW w:w="4242" w:type="dxa"/>
            <w:vAlign w:val="center"/>
          </w:tcPr>
          <w:p w:rsidR="00E2472F" w:rsidRPr="00E2472F" w:rsidRDefault="00E2472F" w:rsidP="00C84497">
            <w:pPr>
              <w:jc w:val="both"/>
              <w:rPr>
                <w:b/>
                <w:sz w:val="20"/>
                <w:szCs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Misa łatwa do utrzymania w czystości, nie wymagająca specjalistycznych środków czyszczących, odporna chemicznie na dezynfekcję wszystkimi dopuszczonymi środkami, wytrzymała mechanicznie, lekka, wyprofilowana ergonomicznie</w:t>
            </w:r>
          </w:p>
        </w:tc>
        <w:tc>
          <w:tcPr>
            <w:tcW w:w="4242" w:type="dxa"/>
            <w:vAlign w:val="center"/>
          </w:tcPr>
          <w:p w:rsidR="00E2472F" w:rsidRPr="00E2472F" w:rsidRDefault="00E2472F" w:rsidP="00C84497">
            <w:pPr>
              <w:jc w:val="both"/>
              <w:rPr>
                <w:b/>
                <w:sz w:val="20"/>
                <w:szCs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Krawędzie zaokrąglone, bezpieczne..</w:t>
            </w:r>
          </w:p>
        </w:tc>
        <w:tc>
          <w:tcPr>
            <w:tcW w:w="4242" w:type="dxa"/>
            <w:vAlign w:val="center"/>
          </w:tcPr>
          <w:p w:rsidR="00E2472F" w:rsidRPr="00E2472F" w:rsidRDefault="00E2472F" w:rsidP="00C84497">
            <w:pPr>
              <w:jc w:val="both"/>
              <w:rPr>
                <w:b/>
                <w:sz w:val="20"/>
                <w:szCs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Możliwość zamocowania umywalki na ścianie w górnej listwie (panelu) lub po bokach</w:t>
            </w:r>
          </w:p>
        </w:tc>
        <w:tc>
          <w:tcPr>
            <w:tcW w:w="4242" w:type="dxa"/>
            <w:vAlign w:val="center"/>
          </w:tcPr>
          <w:p w:rsidR="00E2472F" w:rsidRPr="00E2472F" w:rsidRDefault="00E2472F" w:rsidP="00C84497">
            <w:pPr>
              <w:jc w:val="both"/>
              <w:rPr>
                <w:b/>
                <w:sz w:val="20"/>
                <w:szCs w:val="20"/>
              </w:rPr>
            </w:pPr>
          </w:p>
        </w:tc>
      </w:tr>
      <w:tr w:rsidR="00E2472F" w:rsidTr="00C84497">
        <w:trPr>
          <w:trHeight w:val="253"/>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Panel przedni zdejmowany</w:t>
            </w:r>
          </w:p>
        </w:tc>
        <w:tc>
          <w:tcPr>
            <w:tcW w:w="4242" w:type="dxa"/>
            <w:vAlign w:val="center"/>
          </w:tcPr>
          <w:p w:rsidR="00E2472F" w:rsidRPr="00E2472F" w:rsidRDefault="00E2472F" w:rsidP="00C84497">
            <w:pPr>
              <w:jc w:val="both"/>
              <w:rPr>
                <w:b/>
                <w:sz w:val="20"/>
                <w:szCs w:val="20"/>
              </w:rPr>
            </w:pPr>
          </w:p>
        </w:tc>
      </w:tr>
      <w:tr w:rsidR="00E2472F" w:rsidTr="00C84497">
        <w:trPr>
          <w:trHeight w:val="12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Wyrób jest konstrukcją samonośną</w:t>
            </w:r>
          </w:p>
        </w:tc>
        <w:tc>
          <w:tcPr>
            <w:tcW w:w="4242" w:type="dxa"/>
            <w:vAlign w:val="center"/>
          </w:tcPr>
          <w:p w:rsidR="00E2472F" w:rsidRPr="00E2472F" w:rsidRDefault="00E2472F" w:rsidP="00C84497">
            <w:pPr>
              <w:jc w:val="both"/>
              <w:rPr>
                <w:b/>
                <w:sz w:val="20"/>
                <w:szCs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Głębokość komory 200 mm</w:t>
            </w:r>
          </w:p>
        </w:tc>
        <w:tc>
          <w:tcPr>
            <w:tcW w:w="4242" w:type="dxa"/>
            <w:vAlign w:val="center"/>
          </w:tcPr>
          <w:p w:rsidR="00E2472F" w:rsidRPr="00E2472F" w:rsidRDefault="00E2472F" w:rsidP="00C84497">
            <w:pPr>
              <w:jc w:val="both"/>
              <w:rPr>
                <w:b/>
                <w:sz w:val="20"/>
                <w:szCs w:val="20"/>
              </w:rPr>
            </w:pPr>
          </w:p>
        </w:tc>
      </w:tr>
      <w:tr w:rsidR="00E2472F" w:rsidTr="00C84497">
        <w:trPr>
          <w:trHeight w:val="241"/>
        </w:trPr>
        <w:tc>
          <w:tcPr>
            <w:tcW w:w="650" w:type="dxa"/>
            <w:vAlign w:val="center"/>
          </w:tcPr>
          <w:p w:rsidR="00E2472F" w:rsidRPr="005B4FD7" w:rsidRDefault="00E2472F" w:rsidP="00E2472F">
            <w:pPr>
              <w:pStyle w:val="Akapitzlist"/>
              <w:numPr>
                <w:ilvl w:val="0"/>
                <w:numId w:val="20"/>
              </w:numPr>
              <w:spacing w:after="0" w:line="240" w:lineRule="auto"/>
              <w:ind w:left="170" w:firstLine="0"/>
              <w:rPr>
                <w:sz w:val="20"/>
                <w:szCs w:val="20"/>
              </w:rPr>
            </w:pPr>
          </w:p>
        </w:tc>
        <w:tc>
          <w:tcPr>
            <w:tcW w:w="4294" w:type="dxa"/>
          </w:tcPr>
          <w:p w:rsidR="00E2472F" w:rsidRPr="00E2472F" w:rsidRDefault="00E2472F" w:rsidP="00C84497">
            <w:pPr>
              <w:rPr>
                <w:sz w:val="20"/>
                <w:szCs w:val="20"/>
              </w:rPr>
            </w:pPr>
            <w:r w:rsidRPr="00E2472F">
              <w:rPr>
                <w:sz w:val="20"/>
                <w:szCs w:val="20"/>
              </w:rPr>
              <w:t>Wyposażeniu syfon - 2x, baterie bezdotykowe - 2x, podajnik mydła bezdotykowy 0,5l. - 2x,  podajniki płynu dezynfekcyjnego 0,5 l. - 2x,  podajniki ręczników papierowych 250 szt.- 2x.</w:t>
            </w:r>
          </w:p>
        </w:tc>
        <w:tc>
          <w:tcPr>
            <w:tcW w:w="4242" w:type="dxa"/>
            <w:vAlign w:val="center"/>
          </w:tcPr>
          <w:p w:rsidR="00E2472F" w:rsidRPr="00E2472F" w:rsidRDefault="00E2472F" w:rsidP="00C84497">
            <w:pPr>
              <w:jc w:val="both"/>
              <w:rPr>
                <w:b/>
                <w:sz w:val="20"/>
                <w:szCs w:val="20"/>
              </w:rPr>
            </w:pPr>
          </w:p>
        </w:tc>
      </w:tr>
      <w:tr w:rsidR="00E2472F" w:rsidRPr="005B4FD7" w:rsidTr="00C84497">
        <w:trPr>
          <w:trHeight w:val="241"/>
        </w:trPr>
        <w:tc>
          <w:tcPr>
            <w:tcW w:w="650" w:type="dxa"/>
            <w:vAlign w:val="center"/>
          </w:tcPr>
          <w:p w:rsidR="00E2472F" w:rsidRPr="005B4FD7" w:rsidRDefault="00E2472F" w:rsidP="004E58F6">
            <w:pPr>
              <w:pStyle w:val="Akapitzlist"/>
              <w:numPr>
                <w:ilvl w:val="0"/>
                <w:numId w:val="20"/>
              </w:numPr>
              <w:spacing w:after="0" w:line="240" w:lineRule="auto"/>
              <w:rPr>
                <w:sz w:val="20"/>
                <w:szCs w:val="20"/>
              </w:rPr>
            </w:pPr>
          </w:p>
        </w:tc>
        <w:tc>
          <w:tcPr>
            <w:tcW w:w="4294" w:type="dxa"/>
          </w:tcPr>
          <w:p w:rsidR="00E2472F" w:rsidRPr="00E2472F" w:rsidRDefault="00E2472F" w:rsidP="00C84497">
            <w:pPr>
              <w:rPr>
                <w:sz w:val="20"/>
                <w:szCs w:val="20"/>
              </w:rPr>
            </w:pPr>
            <w:r w:rsidRPr="00E2472F">
              <w:rPr>
                <w:sz w:val="20"/>
                <w:szCs w:val="20"/>
              </w:rPr>
              <w:t>Myjnia wyposażona w dwie baterie zasilane sieciowo z bezdotykowo aktywowanym wypływem wody, mydła i płynu dezynfekującego oraz z bezdotykowym sterowaniem temperaturą wypływającej wody.</w:t>
            </w:r>
          </w:p>
        </w:tc>
        <w:tc>
          <w:tcPr>
            <w:tcW w:w="4242" w:type="dxa"/>
            <w:vAlign w:val="center"/>
          </w:tcPr>
          <w:p w:rsidR="00E2472F" w:rsidRPr="00E2472F" w:rsidRDefault="00E2472F" w:rsidP="00C84497">
            <w:pPr>
              <w:jc w:val="both"/>
              <w:rPr>
                <w:b/>
                <w:sz w:val="20"/>
                <w:szCs w:val="20"/>
              </w:rPr>
            </w:pPr>
          </w:p>
        </w:tc>
      </w:tr>
      <w:tr w:rsidR="00E2472F" w:rsidRPr="005B4FD7" w:rsidTr="00C84497">
        <w:trPr>
          <w:trHeight w:val="241"/>
        </w:trPr>
        <w:tc>
          <w:tcPr>
            <w:tcW w:w="650" w:type="dxa"/>
            <w:vAlign w:val="center"/>
          </w:tcPr>
          <w:p w:rsidR="00E2472F" w:rsidRPr="005B4FD7" w:rsidRDefault="00E2472F" w:rsidP="004E58F6">
            <w:pPr>
              <w:pStyle w:val="Akapitzlist"/>
              <w:numPr>
                <w:ilvl w:val="0"/>
                <w:numId w:val="20"/>
              </w:numPr>
              <w:spacing w:after="0" w:line="240" w:lineRule="auto"/>
              <w:rPr>
                <w:sz w:val="20"/>
                <w:szCs w:val="20"/>
              </w:rPr>
            </w:pPr>
          </w:p>
        </w:tc>
        <w:tc>
          <w:tcPr>
            <w:tcW w:w="4294" w:type="dxa"/>
          </w:tcPr>
          <w:p w:rsidR="00E2472F" w:rsidRPr="00E2472F" w:rsidRDefault="00E2472F" w:rsidP="00C84497">
            <w:pPr>
              <w:rPr>
                <w:sz w:val="20"/>
                <w:szCs w:val="20"/>
              </w:rPr>
            </w:pPr>
            <w:r w:rsidRPr="00E2472F">
              <w:rPr>
                <w:sz w:val="20"/>
                <w:szCs w:val="20"/>
              </w:rPr>
              <w:t>Wymodelowany kształt misy myjni zabezpiecza przed rozpryskiwaniem się wody, chroni myjącego przed ochlapaniem i umożliwia mycie w wygodnej wyprostowanej pozycji</w:t>
            </w:r>
          </w:p>
        </w:tc>
        <w:tc>
          <w:tcPr>
            <w:tcW w:w="4242" w:type="dxa"/>
            <w:vAlign w:val="center"/>
          </w:tcPr>
          <w:p w:rsidR="00E2472F" w:rsidRPr="00E2472F" w:rsidRDefault="00E2472F" w:rsidP="00C84497">
            <w:pPr>
              <w:jc w:val="both"/>
              <w:rPr>
                <w:b/>
                <w:sz w:val="20"/>
                <w:szCs w:val="20"/>
              </w:rPr>
            </w:pPr>
          </w:p>
        </w:tc>
      </w:tr>
      <w:tr w:rsidR="00E2472F" w:rsidRPr="005B4FD7" w:rsidTr="00C84497">
        <w:trPr>
          <w:trHeight w:val="253"/>
        </w:trPr>
        <w:tc>
          <w:tcPr>
            <w:tcW w:w="650" w:type="dxa"/>
            <w:vAlign w:val="center"/>
          </w:tcPr>
          <w:p w:rsidR="00E2472F" w:rsidRPr="005B4FD7" w:rsidRDefault="00E2472F" w:rsidP="004E58F6">
            <w:pPr>
              <w:pStyle w:val="Akapitzlist"/>
              <w:numPr>
                <w:ilvl w:val="0"/>
                <w:numId w:val="20"/>
              </w:numPr>
              <w:spacing w:after="0" w:line="240" w:lineRule="auto"/>
              <w:rPr>
                <w:sz w:val="20"/>
                <w:szCs w:val="20"/>
              </w:rPr>
            </w:pPr>
          </w:p>
        </w:tc>
        <w:tc>
          <w:tcPr>
            <w:tcW w:w="4294" w:type="dxa"/>
          </w:tcPr>
          <w:p w:rsidR="00E2472F" w:rsidRPr="00E2472F" w:rsidRDefault="00E2472F" w:rsidP="00C84497">
            <w:pPr>
              <w:rPr>
                <w:sz w:val="20"/>
                <w:szCs w:val="20"/>
              </w:rPr>
            </w:pPr>
            <w:r w:rsidRPr="00E2472F">
              <w:rPr>
                <w:sz w:val="20"/>
                <w:szCs w:val="20"/>
              </w:rPr>
              <w:t>Wyrób przetestowany, produkowany seryjnie. Ze względu na bezpieczeństwo użytkowania nie dopuszcza się jednostkowo modyfikowanych wyrobów na potrzeby niniejszej realizacji.</w:t>
            </w:r>
          </w:p>
        </w:tc>
        <w:tc>
          <w:tcPr>
            <w:tcW w:w="4242" w:type="dxa"/>
            <w:vAlign w:val="center"/>
          </w:tcPr>
          <w:p w:rsidR="00E2472F" w:rsidRPr="00E2472F" w:rsidRDefault="00E2472F" w:rsidP="00C84497">
            <w:pPr>
              <w:jc w:val="both"/>
              <w:rPr>
                <w:b/>
                <w:sz w:val="20"/>
                <w:szCs w:val="20"/>
              </w:rPr>
            </w:pPr>
          </w:p>
        </w:tc>
      </w:tr>
      <w:tr w:rsidR="00E2472F" w:rsidRPr="005B4FD7" w:rsidTr="00C84497">
        <w:trPr>
          <w:trHeight w:val="121"/>
        </w:trPr>
        <w:tc>
          <w:tcPr>
            <w:tcW w:w="9186" w:type="dxa"/>
            <w:gridSpan w:val="3"/>
            <w:vAlign w:val="center"/>
          </w:tcPr>
          <w:p w:rsidR="00E2472F" w:rsidRPr="00E2472F" w:rsidRDefault="00E2472F" w:rsidP="00E2472F">
            <w:pPr>
              <w:jc w:val="center"/>
              <w:rPr>
                <w:b/>
                <w:color w:val="FF0000"/>
                <w:sz w:val="20"/>
                <w:szCs w:val="20"/>
              </w:rPr>
            </w:pPr>
            <w:r>
              <w:rPr>
                <w:b/>
              </w:rPr>
              <w:t>POZOSTAŁE WYMAGANIA</w:t>
            </w:r>
          </w:p>
        </w:tc>
      </w:tr>
      <w:tr w:rsidR="00090095" w:rsidRPr="005B4FD7" w:rsidTr="00C84497">
        <w:trPr>
          <w:trHeight w:val="241"/>
        </w:trPr>
        <w:tc>
          <w:tcPr>
            <w:tcW w:w="650" w:type="dxa"/>
            <w:vAlign w:val="center"/>
          </w:tcPr>
          <w:p w:rsidR="00090095" w:rsidRPr="005B4FD7" w:rsidRDefault="00090095" w:rsidP="004E58F6">
            <w:pPr>
              <w:pStyle w:val="Akapitzlist"/>
              <w:numPr>
                <w:ilvl w:val="0"/>
                <w:numId w:val="20"/>
              </w:numPr>
              <w:spacing w:after="0" w:line="240" w:lineRule="auto"/>
              <w:rPr>
                <w:sz w:val="20"/>
                <w:szCs w:val="20"/>
              </w:rPr>
            </w:pPr>
          </w:p>
        </w:tc>
        <w:tc>
          <w:tcPr>
            <w:tcW w:w="4294" w:type="dxa"/>
          </w:tcPr>
          <w:p w:rsidR="00090095" w:rsidRPr="004E58F6" w:rsidRDefault="00090095" w:rsidP="00C84497">
            <w:pPr>
              <w:rPr>
                <w:sz w:val="20"/>
                <w:szCs w:val="20"/>
              </w:rPr>
            </w:pPr>
            <w:r w:rsidRPr="004E58F6">
              <w:rPr>
                <w:sz w:val="20"/>
                <w:szCs w:val="20"/>
              </w:rPr>
              <w:t xml:space="preserve">Wyrób dopuszczony do stosowania w jednostkach służby zdrowia (kopię stosownego atestu PZH wydanego dla myjni </w:t>
            </w:r>
            <w:r w:rsidR="004E58F6" w:rsidRPr="004E58F6">
              <w:rPr>
                <w:sz w:val="20"/>
                <w:szCs w:val="20"/>
              </w:rPr>
              <w:t xml:space="preserve">        </w:t>
            </w:r>
            <w:r w:rsidRPr="004E58F6">
              <w:rPr>
                <w:sz w:val="20"/>
                <w:szCs w:val="20"/>
              </w:rPr>
              <w:t xml:space="preserve">z syfonem </w:t>
            </w:r>
            <w:proofErr w:type="spellStart"/>
            <w:r w:rsidRPr="004E58F6">
              <w:rPr>
                <w:sz w:val="20"/>
                <w:szCs w:val="20"/>
              </w:rPr>
              <w:t>samodezynfekującym</w:t>
            </w:r>
            <w:proofErr w:type="spellEnd"/>
            <w:r w:rsidRPr="004E58F6">
              <w:rPr>
                <w:sz w:val="20"/>
                <w:szCs w:val="20"/>
              </w:rPr>
              <w:t xml:space="preserve"> dołączyć do oferty)</w:t>
            </w:r>
          </w:p>
        </w:tc>
        <w:tc>
          <w:tcPr>
            <w:tcW w:w="4242" w:type="dxa"/>
            <w:vAlign w:val="center"/>
          </w:tcPr>
          <w:p w:rsidR="00090095" w:rsidRPr="00E2472F" w:rsidRDefault="00090095" w:rsidP="00C84497">
            <w:pPr>
              <w:jc w:val="both"/>
              <w:rPr>
                <w:b/>
                <w:sz w:val="20"/>
                <w:szCs w:val="20"/>
              </w:rPr>
            </w:pPr>
          </w:p>
        </w:tc>
      </w:tr>
      <w:tr w:rsidR="00090095" w:rsidRPr="005B4FD7" w:rsidTr="00C84497">
        <w:trPr>
          <w:trHeight w:val="241"/>
        </w:trPr>
        <w:tc>
          <w:tcPr>
            <w:tcW w:w="650" w:type="dxa"/>
            <w:vAlign w:val="center"/>
          </w:tcPr>
          <w:p w:rsidR="00090095" w:rsidRPr="005B4FD7" w:rsidRDefault="00090095" w:rsidP="004E58F6">
            <w:pPr>
              <w:pStyle w:val="Akapitzlist"/>
              <w:numPr>
                <w:ilvl w:val="0"/>
                <w:numId w:val="20"/>
              </w:numPr>
              <w:spacing w:after="0" w:line="240" w:lineRule="auto"/>
              <w:rPr>
                <w:sz w:val="20"/>
                <w:szCs w:val="20"/>
              </w:rPr>
            </w:pPr>
          </w:p>
        </w:tc>
        <w:tc>
          <w:tcPr>
            <w:tcW w:w="4294" w:type="dxa"/>
          </w:tcPr>
          <w:p w:rsidR="00090095" w:rsidRPr="004E58F6" w:rsidRDefault="00090095" w:rsidP="00C84497">
            <w:pPr>
              <w:rPr>
                <w:sz w:val="20"/>
                <w:szCs w:val="20"/>
              </w:rPr>
            </w:pPr>
            <w:r w:rsidRPr="004E58F6">
              <w:rPr>
                <w:sz w:val="20"/>
                <w:szCs w:val="20"/>
              </w:rPr>
              <w:t>C</w:t>
            </w:r>
            <w:r w:rsidR="004E58F6" w:rsidRPr="004E58F6">
              <w:rPr>
                <w:sz w:val="20"/>
                <w:szCs w:val="20"/>
              </w:rPr>
              <w:t>ertyfikat jakości EN ISO 9001 (</w:t>
            </w:r>
            <w:r w:rsidRPr="004E58F6">
              <w:rPr>
                <w:sz w:val="20"/>
                <w:szCs w:val="20"/>
              </w:rPr>
              <w:t>kopię dokumentu dołączyć do oferty)</w:t>
            </w:r>
          </w:p>
        </w:tc>
        <w:tc>
          <w:tcPr>
            <w:tcW w:w="4242" w:type="dxa"/>
            <w:vAlign w:val="center"/>
          </w:tcPr>
          <w:p w:rsidR="00090095" w:rsidRPr="00E2472F" w:rsidRDefault="00090095" w:rsidP="00C84497">
            <w:pPr>
              <w:jc w:val="both"/>
              <w:rPr>
                <w:b/>
                <w:sz w:val="20"/>
                <w:szCs w:val="20"/>
              </w:rPr>
            </w:pPr>
          </w:p>
        </w:tc>
      </w:tr>
      <w:tr w:rsidR="00090095" w:rsidRPr="00E2472F" w:rsidTr="00C84497">
        <w:trPr>
          <w:trHeight w:val="241"/>
        </w:trPr>
        <w:tc>
          <w:tcPr>
            <w:tcW w:w="650" w:type="dxa"/>
            <w:vAlign w:val="center"/>
          </w:tcPr>
          <w:p w:rsidR="00090095" w:rsidRPr="005B4FD7" w:rsidRDefault="00090095" w:rsidP="004E58F6">
            <w:pPr>
              <w:pStyle w:val="Akapitzlist"/>
              <w:numPr>
                <w:ilvl w:val="0"/>
                <w:numId w:val="20"/>
              </w:numPr>
              <w:spacing w:after="0" w:line="240" w:lineRule="auto"/>
              <w:rPr>
                <w:sz w:val="20"/>
                <w:szCs w:val="20"/>
              </w:rPr>
            </w:pPr>
          </w:p>
        </w:tc>
        <w:tc>
          <w:tcPr>
            <w:tcW w:w="4294" w:type="dxa"/>
          </w:tcPr>
          <w:p w:rsidR="00090095" w:rsidRPr="004E58F6" w:rsidRDefault="00090095" w:rsidP="00C84497">
            <w:pPr>
              <w:rPr>
                <w:sz w:val="20"/>
                <w:szCs w:val="20"/>
              </w:rPr>
            </w:pPr>
            <w:r w:rsidRPr="004E58F6">
              <w:rPr>
                <w:sz w:val="20"/>
                <w:szCs w:val="20"/>
              </w:rPr>
              <w:t xml:space="preserve">Oryginalne materiały katalogowe potwierdzające powyższe parametry techniczne. </w:t>
            </w:r>
          </w:p>
        </w:tc>
        <w:tc>
          <w:tcPr>
            <w:tcW w:w="4242" w:type="dxa"/>
            <w:vAlign w:val="center"/>
          </w:tcPr>
          <w:p w:rsidR="00090095" w:rsidRPr="00E2472F" w:rsidRDefault="00090095" w:rsidP="00C84497">
            <w:pPr>
              <w:jc w:val="both"/>
              <w:rPr>
                <w:b/>
                <w:sz w:val="20"/>
                <w:szCs w:val="20"/>
              </w:rPr>
            </w:pPr>
          </w:p>
        </w:tc>
      </w:tr>
      <w:tr w:rsidR="00090095" w:rsidRPr="00E2472F" w:rsidTr="00C84497">
        <w:trPr>
          <w:trHeight w:val="241"/>
        </w:trPr>
        <w:tc>
          <w:tcPr>
            <w:tcW w:w="650" w:type="dxa"/>
            <w:vAlign w:val="center"/>
          </w:tcPr>
          <w:p w:rsidR="00090095" w:rsidRPr="005B4FD7" w:rsidRDefault="00090095" w:rsidP="004E58F6">
            <w:pPr>
              <w:pStyle w:val="Akapitzlist"/>
              <w:numPr>
                <w:ilvl w:val="0"/>
                <w:numId w:val="20"/>
              </w:numPr>
              <w:spacing w:after="0" w:line="240" w:lineRule="auto"/>
              <w:rPr>
                <w:sz w:val="20"/>
                <w:szCs w:val="20"/>
              </w:rPr>
            </w:pPr>
          </w:p>
        </w:tc>
        <w:tc>
          <w:tcPr>
            <w:tcW w:w="4294" w:type="dxa"/>
          </w:tcPr>
          <w:p w:rsidR="00090095" w:rsidRPr="004E58F6" w:rsidRDefault="00090095" w:rsidP="00C84497">
            <w:pPr>
              <w:rPr>
                <w:sz w:val="20"/>
                <w:szCs w:val="20"/>
              </w:rPr>
            </w:pPr>
            <w:r w:rsidRPr="004E58F6">
              <w:rPr>
                <w:sz w:val="20"/>
                <w:szCs w:val="20"/>
              </w:rPr>
              <w:t>Gwarancja min. 24 miesiące</w:t>
            </w:r>
          </w:p>
        </w:tc>
        <w:tc>
          <w:tcPr>
            <w:tcW w:w="4242" w:type="dxa"/>
            <w:vAlign w:val="center"/>
          </w:tcPr>
          <w:p w:rsidR="00090095" w:rsidRPr="00E2472F" w:rsidRDefault="00090095" w:rsidP="00C84497">
            <w:pPr>
              <w:jc w:val="both"/>
              <w:rPr>
                <w:b/>
                <w:sz w:val="20"/>
                <w:szCs w:val="20"/>
              </w:rPr>
            </w:pPr>
          </w:p>
        </w:tc>
      </w:tr>
    </w:tbl>
    <w:p w:rsidR="004E58F6" w:rsidRPr="00A57114" w:rsidRDefault="004E58F6" w:rsidP="004E58F6">
      <w:pPr>
        <w:tabs>
          <w:tab w:val="center" w:pos="4536"/>
          <w:tab w:val="right" w:pos="9072"/>
        </w:tabs>
        <w:spacing w:after="0"/>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4E58F6" w:rsidRDefault="004E58F6" w:rsidP="004E58F6">
      <w:pPr>
        <w:rPr>
          <w:b/>
        </w:rPr>
      </w:pPr>
      <w:r>
        <w:rPr>
          <w:rFonts w:cstheme="minorHAnsi"/>
          <w:b/>
        </w:rPr>
        <w:lastRenderedPageBreak/>
        <w:t xml:space="preserve">TABELA NR 33 – </w:t>
      </w:r>
      <w:r w:rsidRPr="004E58F6">
        <w:rPr>
          <w:b/>
        </w:rPr>
        <w:t>KONTENER</w:t>
      </w:r>
    </w:p>
    <w:tbl>
      <w:tblPr>
        <w:tblStyle w:val="Tabela-Siatka"/>
        <w:tblW w:w="9186" w:type="dxa"/>
        <w:tblLayout w:type="fixed"/>
        <w:tblLook w:val="04A0" w:firstRow="1" w:lastRow="0" w:firstColumn="1" w:lastColumn="0" w:noHBand="0" w:noVBand="1"/>
      </w:tblPr>
      <w:tblGrid>
        <w:gridCol w:w="650"/>
        <w:gridCol w:w="4294"/>
        <w:gridCol w:w="4242"/>
      </w:tblGrid>
      <w:tr w:rsidR="004E58F6" w:rsidTr="00C84497">
        <w:trPr>
          <w:trHeight w:val="542"/>
        </w:trPr>
        <w:tc>
          <w:tcPr>
            <w:tcW w:w="650" w:type="dxa"/>
            <w:shd w:val="clear" w:color="auto" w:fill="D9D9D9" w:themeFill="background1" w:themeFillShade="D9"/>
            <w:vAlign w:val="center"/>
          </w:tcPr>
          <w:p w:rsidR="004E58F6" w:rsidRDefault="004E58F6" w:rsidP="00C84497">
            <w:pPr>
              <w:jc w:val="center"/>
              <w:rPr>
                <w:b/>
              </w:rPr>
            </w:pPr>
            <w:r>
              <w:rPr>
                <w:b/>
              </w:rPr>
              <w:t>L.p.</w:t>
            </w:r>
          </w:p>
        </w:tc>
        <w:tc>
          <w:tcPr>
            <w:tcW w:w="4294" w:type="dxa"/>
            <w:shd w:val="clear" w:color="auto" w:fill="D9D9D9" w:themeFill="background1" w:themeFillShade="D9"/>
            <w:vAlign w:val="center"/>
          </w:tcPr>
          <w:p w:rsidR="004E58F6" w:rsidRDefault="004E58F6" w:rsidP="00C84497">
            <w:pPr>
              <w:jc w:val="center"/>
              <w:rPr>
                <w:b/>
              </w:rPr>
            </w:pPr>
            <w:r>
              <w:rPr>
                <w:b/>
              </w:rPr>
              <w:t>PARAMETRY WYMAGANE</w:t>
            </w:r>
          </w:p>
        </w:tc>
        <w:tc>
          <w:tcPr>
            <w:tcW w:w="4242" w:type="dxa"/>
            <w:shd w:val="clear" w:color="auto" w:fill="D9D9D9" w:themeFill="background1" w:themeFillShade="D9"/>
            <w:vAlign w:val="center"/>
          </w:tcPr>
          <w:p w:rsidR="004E58F6" w:rsidRDefault="004E58F6" w:rsidP="00C84497">
            <w:pPr>
              <w:jc w:val="center"/>
              <w:rPr>
                <w:b/>
              </w:rPr>
            </w:pPr>
            <w:r>
              <w:rPr>
                <w:b/>
              </w:rPr>
              <w:t>PARAMETRY OFEROWANE (proszę opisać)*</w:t>
            </w: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jc w:val="center"/>
              <w:rPr>
                <w:sz w:val="20"/>
              </w:rPr>
            </w:pPr>
          </w:p>
        </w:tc>
        <w:tc>
          <w:tcPr>
            <w:tcW w:w="4294" w:type="dxa"/>
            <w:vAlign w:val="center"/>
          </w:tcPr>
          <w:p w:rsidR="004E58F6" w:rsidRPr="005B4FD7" w:rsidRDefault="004E58F6" w:rsidP="00C84497">
            <w:pPr>
              <w:jc w:val="both"/>
              <w:rPr>
                <w:b/>
                <w:sz w:val="20"/>
              </w:rPr>
            </w:pPr>
            <w:r w:rsidRPr="005B4FD7">
              <w:rPr>
                <w:b/>
                <w:sz w:val="20"/>
              </w:rPr>
              <w:t>PRODUCENT</w:t>
            </w:r>
          </w:p>
        </w:tc>
        <w:tc>
          <w:tcPr>
            <w:tcW w:w="4242" w:type="dxa"/>
            <w:vAlign w:val="center"/>
          </w:tcPr>
          <w:p w:rsidR="004E58F6" w:rsidRPr="005B4FD7" w:rsidRDefault="004E58F6" w:rsidP="00C84497">
            <w:pPr>
              <w:jc w:val="center"/>
              <w:rPr>
                <w:b/>
                <w:sz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jc w:val="center"/>
              <w:rPr>
                <w:sz w:val="20"/>
              </w:rPr>
            </w:pPr>
          </w:p>
        </w:tc>
        <w:tc>
          <w:tcPr>
            <w:tcW w:w="4294" w:type="dxa"/>
            <w:vAlign w:val="center"/>
          </w:tcPr>
          <w:p w:rsidR="004E58F6" w:rsidRPr="005B4FD7" w:rsidRDefault="004E58F6" w:rsidP="00C84497">
            <w:pPr>
              <w:jc w:val="both"/>
              <w:rPr>
                <w:b/>
                <w:sz w:val="20"/>
              </w:rPr>
            </w:pPr>
            <w:r w:rsidRPr="005B4FD7">
              <w:rPr>
                <w:b/>
                <w:sz w:val="20"/>
              </w:rPr>
              <w:t>NAZWA / TYP (model)</w:t>
            </w:r>
          </w:p>
        </w:tc>
        <w:tc>
          <w:tcPr>
            <w:tcW w:w="4242" w:type="dxa"/>
            <w:vAlign w:val="center"/>
          </w:tcPr>
          <w:p w:rsidR="004E58F6" w:rsidRPr="005B4FD7" w:rsidRDefault="004E58F6" w:rsidP="00C84497">
            <w:pPr>
              <w:jc w:val="center"/>
              <w:rPr>
                <w:b/>
                <w:sz w:val="20"/>
              </w:rPr>
            </w:pPr>
          </w:p>
        </w:tc>
      </w:tr>
      <w:tr w:rsidR="004E58F6" w:rsidTr="00C84497">
        <w:trPr>
          <w:trHeight w:val="494"/>
        </w:trPr>
        <w:tc>
          <w:tcPr>
            <w:tcW w:w="650" w:type="dxa"/>
            <w:vAlign w:val="center"/>
          </w:tcPr>
          <w:p w:rsidR="004E58F6" w:rsidRPr="005B4FD7" w:rsidRDefault="004E58F6" w:rsidP="004E58F6">
            <w:pPr>
              <w:pStyle w:val="Akapitzlist"/>
              <w:numPr>
                <w:ilvl w:val="0"/>
                <w:numId w:val="31"/>
              </w:numPr>
              <w:spacing w:after="0" w:line="240" w:lineRule="auto"/>
              <w:ind w:left="170" w:firstLine="0"/>
              <w:jc w:val="center"/>
              <w:rPr>
                <w:sz w:val="20"/>
              </w:rPr>
            </w:pPr>
          </w:p>
        </w:tc>
        <w:tc>
          <w:tcPr>
            <w:tcW w:w="4294" w:type="dxa"/>
            <w:vAlign w:val="center"/>
          </w:tcPr>
          <w:p w:rsidR="004E58F6" w:rsidRPr="005B4FD7" w:rsidRDefault="004E58F6" w:rsidP="00C84497">
            <w:pPr>
              <w:jc w:val="both"/>
              <w:rPr>
                <w:i/>
                <w:sz w:val="20"/>
              </w:rPr>
            </w:pPr>
            <w:r w:rsidRPr="005B4FD7">
              <w:rPr>
                <w:b/>
                <w:sz w:val="20"/>
              </w:rPr>
              <w:t>Urządzenie fabrycznie nowe</w:t>
            </w:r>
          </w:p>
        </w:tc>
        <w:tc>
          <w:tcPr>
            <w:tcW w:w="4242" w:type="dxa"/>
            <w:vAlign w:val="center"/>
          </w:tcPr>
          <w:p w:rsidR="004E58F6" w:rsidRPr="005B4FD7" w:rsidRDefault="004E58F6" w:rsidP="00C84497">
            <w:pPr>
              <w:jc w:val="center"/>
              <w:rPr>
                <w:b/>
                <w:sz w:val="20"/>
              </w:rPr>
            </w:pPr>
          </w:p>
        </w:tc>
      </w:tr>
      <w:tr w:rsidR="004E58F6" w:rsidTr="00C84497">
        <w:trPr>
          <w:trHeight w:val="265"/>
        </w:trPr>
        <w:tc>
          <w:tcPr>
            <w:tcW w:w="9186" w:type="dxa"/>
            <w:gridSpan w:val="3"/>
            <w:shd w:val="clear" w:color="auto" w:fill="D9D9D9" w:themeFill="background1" w:themeFillShade="D9"/>
            <w:vAlign w:val="center"/>
          </w:tcPr>
          <w:p w:rsidR="004E58F6" w:rsidRDefault="004E58F6" w:rsidP="00C84497">
            <w:pPr>
              <w:jc w:val="center"/>
              <w:rPr>
                <w:b/>
              </w:rPr>
            </w:pPr>
            <w:r>
              <w:rPr>
                <w:b/>
              </w:rPr>
              <w:t>PARAMETRY TECHNICZNE KONTENER</w:t>
            </w: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vAlign w:val="center"/>
          </w:tcPr>
          <w:p w:rsidR="004E58F6" w:rsidRPr="005A0744" w:rsidRDefault="004E58F6" w:rsidP="00C84497">
            <w:pPr>
              <w:jc w:val="both"/>
              <w:rPr>
                <w:rFonts w:cstheme="minorHAnsi"/>
                <w:sz w:val="20"/>
                <w:szCs w:val="20"/>
              </w:rPr>
            </w:pPr>
            <w:r w:rsidRPr="00D544E3">
              <w:rPr>
                <w:rFonts w:cstheme="minorHAnsi"/>
                <w:color w:val="000000"/>
                <w:sz w:val="20"/>
                <w:szCs w:val="20"/>
                <w:lang w:eastAsia="pl-PL"/>
              </w:rPr>
              <w:t>Kontener mobilny wyposażony w cztery szuflady o wymiarach 40,2x60x58,6 cm (+/- 2%)</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color w:val="000000"/>
                <w:sz w:val="20"/>
                <w:szCs w:val="20"/>
                <w:lang w:eastAsia="pl-PL"/>
              </w:rPr>
              <w:t xml:space="preserve">Kontener w całości wykonany z płyty wiórowej </w:t>
            </w:r>
            <w:proofErr w:type="spellStart"/>
            <w:r w:rsidRPr="00D544E3">
              <w:rPr>
                <w:rFonts w:cstheme="minorHAnsi"/>
                <w:color w:val="000000"/>
                <w:sz w:val="20"/>
                <w:szCs w:val="20"/>
                <w:lang w:eastAsia="pl-PL"/>
              </w:rPr>
              <w:t>melaminowanej</w:t>
            </w:r>
            <w:proofErr w:type="spellEnd"/>
            <w:r w:rsidRPr="00D544E3">
              <w:rPr>
                <w:rFonts w:cstheme="minorHAnsi"/>
                <w:color w:val="000000"/>
                <w:sz w:val="20"/>
                <w:szCs w:val="20"/>
                <w:lang w:eastAsia="pl-PL"/>
              </w:rPr>
              <w:t xml:space="preserve"> o grubości 18 mm</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Płyta wiórowa użyta do produkcji mebla powinna odpowiadać klasie higieniczności E1</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Wąskie krawędzie płyta zabezpieczone przez okleinowanie doklejką ABS o grubości min. 2 mm</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Wszystkie widoczne wąskie płaszczyzny płyty powinny być zabezpieczone doklejką przyklejoną za pomocą kleju poliuretanowego PUR, który ma trwale zabezpieczyć krawędzie przed szkodliwym działaniem wilgoci oraz wysokiej temperatury</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Kontener wyposażony w cztery szuflady</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Górna szuflada pełni funkcję piórnika, wkład tworzywowy na prowadnicach</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 xml:space="preserve">Szuflady wykonane z metalu pracujące na prowadnicach </w:t>
            </w:r>
            <w:r>
              <w:rPr>
                <w:rFonts w:cstheme="minorHAnsi"/>
                <w:sz w:val="20"/>
                <w:szCs w:val="20"/>
              </w:rPr>
              <w:t>rolkowych</w:t>
            </w:r>
            <w:r w:rsidRPr="00D544E3">
              <w:rPr>
                <w:rFonts w:cstheme="minorHAnsi"/>
                <w:sz w:val="20"/>
                <w:szCs w:val="20"/>
              </w:rPr>
              <w:t xml:space="preserve"> o wysuwie </w:t>
            </w:r>
            <w:r>
              <w:rPr>
                <w:rFonts w:cstheme="minorHAnsi"/>
                <w:sz w:val="20"/>
                <w:szCs w:val="20"/>
              </w:rPr>
              <w:t>min. 8</w:t>
            </w:r>
            <w:r w:rsidRPr="00D544E3">
              <w:rPr>
                <w:rFonts w:cstheme="minorHAnsi"/>
                <w:sz w:val="20"/>
                <w:szCs w:val="20"/>
              </w:rPr>
              <w:t>0% i nośności min. 25 kg</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Szuflady powinny być wyposażone w system zabezpieczający przed niekontrolowanym wypadnięciem szuflady</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color w:val="000000"/>
                <w:sz w:val="20"/>
                <w:szCs w:val="20"/>
                <w:lang w:eastAsia="pl-PL"/>
              </w:rPr>
              <w:t xml:space="preserve">Szuflady wyposażone w system </w:t>
            </w:r>
            <w:proofErr w:type="spellStart"/>
            <w:r w:rsidRPr="00D544E3">
              <w:rPr>
                <w:rFonts w:cstheme="minorHAnsi"/>
                <w:color w:val="000000"/>
                <w:sz w:val="20"/>
                <w:szCs w:val="20"/>
                <w:lang w:eastAsia="pl-PL"/>
              </w:rPr>
              <w:t>samodociągu</w:t>
            </w:r>
            <w:proofErr w:type="spellEnd"/>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Zamek centralny zamykający jednocześnie cały pion szuflad, cylindryczny z kluczem składanym, jednocześnie wyposażony w blokadę wysuwu więcej niż jednej szuflady (poza piórnikową) – jako zabezpieczenie przed przeważeniem i niekontrolowanym przechyłem kontenera</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 xml:space="preserve">Uchwyty dwupunktowe w kształcie prostokątnym </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Kontener mobilny na kółkach o średnicy min. 50 mm, w tym minimum dwa kółka wyposażone w hamulec</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A0744" w:rsidRDefault="004E58F6" w:rsidP="00C84497">
            <w:pPr>
              <w:jc w:val="both"/>
              <w:rPr>
                <w:rFonts w:cstheme="minorHAnsi"/>
                <w:sz w:val="20"/>
                <w:szCs w:val="20"/>
              </w:rPr>
            </w:pPr>
            <w:r w:rsidRPr="00D544E3">
              <w:rPr>
                <w:rFonts w:cstheme="minorHAnsi"/>
                <w:sz w:val="20"/>
                <w:szCs w:val="20"/>
              </w:rPr>
              <w:t>Kontenery dostarczone w całości, klejone na prasie montażowej</w:t>
            </w:r>
          </w:p>
        </w:tc>
        <w:tc>
          <w:tcPr>
            <w:tcW w:w="4242" w:type="dxa"/>
            <w:vAlign w:val="center"/>
          </w:tcPr>
          <w:p w:rsidR="004E58F6" w:rsidRPr="005B4FD7" w:rsidRDefault="004E58F6" w:rsidP="00C84497">
            <w:pPr>
              <w:jc w:val="both"/>
              <w:rPr>
                <w:b/>
                <w:sz w:val="20"/>
                <w:szCs w:val="20"/>
              </w:rPr>
            </w:pPr>
          </w:p>
        </w:tc>
      </w:tr>
      <w:tr w:rsidR="004E58F6" w:rsidTr="00C84497">
        <w:trPr>
          <w:trHeight w:val="265"/>
        </w:trPr>
        <w:tc>
          <w:tcPr>
            <w:tcW w:w="9186" w:type="dxa"/>
            <w:gridSpan w:val="3"/>
            <w:shd w:val="clear" w:color="auto" w:fill="D9D9D9" w:themeFill="background1" w:themeFillShade="D9"/>
            <w:vAlign w:val="center"/>
          </w:tcPr>
          <w:p w:rsidR="004E58F6" w:rsidRDefault="004E58F6" w:rsidP="00C84497">
            <w:pPr>
              <w:jc w:val="center"/>
              <w:rPr>
                <w:b/>
              </w:rPr>
            </w:pPr>
            <w:r>
              <w:rPr>
                <w:b/>
              </w:rPr>
              <w:t>POZOSTAŁE WYMAGANIA</w:t>
            </w: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7D1268" w:rsidRDefault="004E58F6" w:rsidP="00C84497">
            <w:pPr>
              <w:jc w:val="both"/>
              <w:rPr>
                <w:rFonts w:cstheme="minorHAnsi"/>
                <w:sz w:val="20"/>
                <w:szCs w:val="20"/>
              </w:rPr>
            </w:pPr>
            <w:r w:rsidRPr="00CA1A37">
              <w:rPr>
                <w:rFonts w:cstheme="minorHAnsi"/>
                <w:sz w:val="20"/>
                <w:szCs w:val="20"/>
              </w:rPr>
              <w:t xml:space="preserve">Dla kontenera mobilnego należy przedstawić wraz z ofertą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w:t>
            </w:r>
            <w:r w:rsidRPr="00CA1A37">
              <w:rPr>
                <w:rFonts w:cstheme="minorHAnsi"/>
                <w:sz w:val="20"/>
                <w:szCs w:val="20"/>
              </w:rPr>
              <w:lastRenderedPageBreak/>
              <w:t>niezależną uznaje się każdą jednostkę badawczą i certyfikującą posiadającą akredytację odpowiednika PCA w tym kraju</w:t>
            </w:r>
          </w:p>
        </w:tc>
        <w:tc>
          <w:tcPr>
            <w:tcW w:w="4242" w:type="dxa"/>
            <w:vAlign w:val="center"/>
          </w:tcPr>
          <w:p w:rsidR="004E58F6" w:rsidRPr="005B4FD7" w:rsidRDefault="004E58F6" w:rsidP="00C84497">
            <w:pPr>
              <w:jc w:val="both"/>
              <w:rPr>
                <w:b/>
                <w:sz w:val="20"/>
                <w:szCs w:val="20"/>
              </w:rPr>
            </w:pPr>
          </w:p>
        </w:tc>
      </w:tr>
      <w:tr w:rsidR="004E58F6" w:rsidTr="00C84497">
        <w:trPr>
          <w:trHeight w:val="241"/>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B4FD7" w:rsidRDefault="004E58F6" w:rsidP="00C84497">
            <w:pPr>
              <w:jc w:val="both"/>
              <w:rPr>
                <w:b/>
                <w:sz w:val="20"/>
                <w:szCs w:val="20"/>
              </w:rPr>
            </w:pPr>
            <w:r w:rsidRPr="007D1268">
              <w:rPr>
                <w:rFonts w:cstheme="minorHAnsi"/>
                <w:sz w:val="20"/>
                <w:szCs w:val="20"/>
              </w:rPr>
              <w:t>Meble muszą posiadać atest higieniczny na całą linię w/w produktów, nie dopuszcza się atestów higienicznych na poszczególne składowe elementy mebla. Stosowny dokument należy przedstawić na etapie składania oferty</w:t>
            </w:r>
          </w:p>
        </w:tc>
        <w:tc>
          <w:tcPr>
            <w:tcW w:w="4242" w:type="dxa"/>
            <w:vAlign w:val="center"/>
          </w:tcPr>
          <w:p w:rsidR="004E58F6" w:rsidRPr="005B4FD7" w:rsidRDefault="004E58F6" w:rsidP="00C84497">
            <w:pPr>
              <w:jc w:val="both"/>
              <w:rPr>
                <w:b/>
                <w:sz w:val="20"/>
                <w:szCs w:val="20"/>
              </w:rPr>
            </w:pPr>
          </w:p>
        </w:tc>
      </w:tr>
      <w:tr w:rsidR="004E58F6" w:rsidTr="00C84497">
        <w:trPr>
          <w:trHeight w:val="253"/>
        </w:trPr>
        <w:tc>
          <w:tcPr>
            <w:tcW w:w="650" w:type="dxa"/>
            <w:vAlign w:val="center"/>
          </w:tcPr>
          <w:p w:rsidR="004E58F6" w:rsidRPr="005B4FD7" w:rsidRDefault="004E58F6" w:rsidP="004E58F6">
            <w:pPr>
              <w:pStyle w:val="Akapitzlist"/>
              <w:numPr>
                <w:ilvl w:val="0"/>
                <w:numId w:val="31"/>
              </w:numPr>
              <w:spacing w:after="0" w:line="240" w:lineRule="auto"/>
              <w:ind w:left="170" w:firstLine="0"/>
              <w:rPr>
                <w:sz w:val="20"/>
                <w:szCs w:val="20"/>
              </w:rPr>
            </w:pPr>
          </w:p>
        </w:tc>
        <w:tc>
          <w:tcPr>
            <w:tcW w:w="4294" w:type="dxa"/>
          </w:tcPr>
          <w:p w:rsidR="004E58F6" w:rsidRPr="005B4FD7" w:rsidRDefault="004E58F6" w:rsidP="00C84497">
            <w:pPr>
              <w:jc w:val="both"/>
              <w:rPr>
                <w:b/>
                <w:sz w:val="20"/>
                <w:szCs w:val="20"/>
              </w:rPr>
            </w:pPr>
            <w:r w:rsidRPr="005A0744">
              <w:rPr>
                <w:rFonts w:cstheme="minorHAnsi"/>
                <w:sz w:val="20"/>
                <w:szCs w:val="20"/>
              </w:rPr>
              <w:t xml:space="preserve">Producent </w:t>
            </w:r>
            <w:r>
              <w:rPr>
                <w:rFonts w:cstheme="minorHAnsi"/>
                <w:sz w:val="20"/>
                <w:szCs w:val="20"/>
              </w:rPr>
              <w:t xml:space="preserve">mebli </w:t>
            </w:r>
            <w:r w:rsidRPr="005A0744">
              <w:rPr>
                <w:rFonts w:cstheme="minorHAnsi"/>
                <w:sz w:val="20"/>
                <w:szCs w:val="20"/>
              </w:rPr>
              <w:t xml:space="preserve">powinien posiadać: certyfikat systemu zarządzania jakością: ISO 9001 oraz certyfikat systemu zarządzania środowiskiem zgodny z normą ISO14001 w zakresie produkcji oraz sprzedaży mebli biurowych. Stosowny dokument należy przedstawić na </w:t>
            </w:r>
            <w:r>
              <w:rPr>
                <w:rFonts w:cstheme="minorHAnsi"/>
                <w:sz w:val="20"/>
                <w:szCs w:val="20"/>
              </w:rPr>
              <w:t>etapie składania oferty</w:t>
            </w:r>
          </w:p>
        </w:tc>
        <w:tc>
          <w:tcPr>
            <w:tcW w:w="4242" w:type="dxa"/>
            <w:vAlign w:val="center"/>
          </w:tcPr>
          <w:p w:rsidR="004E58F6" w:rsidRPr="005B4FD7" w:rsidRDefault="004E58F6" w:rsidP="00C84497">
            <w:pPr>
              <w:jc w:val="both"/>
              <w:rPr>
                <w:b/>
                <w:sz w:val="20"/>
                <w:szCs w:val="20"/>
              </w:rPr>
            </w:pPr>
          </w:p>
        </w:tc>
      </w:tr>
    </w:tbl>
    <w:p w:rsidR="004E58F6" w:rsidRDefault="004E58F6" w:rsidP="004E58F6">
      <w:pPr>
        <w:rPr>
          <w:i/>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4E58F6" w:rsidRDefault="004E58F6" w:rsidP="004E58F6">
      <w:pPr>
        <w:rPr>
          <w:i/>
        </w:rPr>
      </w:pPr>
    </w:p>
    <w:p w:rsidR="00E24870" w:rsidRDefault="00E24870" w:rsidP="004E58F6">
      <w:pPr>
        <w:rPr>
          <w:i/>
        </w:rPr>
      </w:pPr>
    </w:p>
    <w:p w:rsidR="004E58F6" w:rsidRDefault="004E58F6" w:rsidP="004E58F6">
      <w:pPr>
        <w:rPr>
          <w:b/>
        </w:rPr>
      </w:pPr>
      <w:r>
        <w:rPr>
          <w:rFonts w:cstheme="minorHAnsi"/>
          <w:b/>
        </w:rPr>
        <w:lastRenderedPageBreak/>
        <w:t xml:space="preserve">TABELA NR 34 – </w:t>
      </w:r>
      <w:r w:rsidRPr="004E58F6">
        <w:rPr>
          <w:b/>
        </w:rPr>
        <w:t>Regał</w:t>
      </w:r>
    </w:p>
    <w:tbl>
      <w:tblPr>
        <w:tblStyle w:val="Tabela-Siatka"/>
        <w:tblW w:w="9186" w:type="dxa"/>
        <w:tblLayout w:type="fixed"/>
        <w:tblLook w:val="04A0" w:firstRow="1" w:lastRow="0" w:firstColumn="1" w:lastColumn="0" w:noHBand="0" w:noVBand="1"/>
      </w:tblPr>
      <w:tblGrid>
        <w:gridCol w:w="650"/>
        <w:gridCol w:w="4294"/>
        <w:gridCol w:w="4242"/>
      </w:tblGrid>
      <w:tr w:rsidR="004E58F6" w:rsidRPr="000017F5" w:rsidTr="00C84497">
        <w:trPr>
          <w:trHeight w:val="542"/>
        </w:trPr>
        <w:tc>
          <w:tcPr>
            <w:tcW w:w="650" w:type="dxa"/>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L.p.</w:t>
            </w:r>
          </w:p>
        </w:tc>
        <w:tc>
          <w:tcPr>
            <w:tcW w:w="4294" w:type="dxa"/>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PARAMETRY WYMAGANE</w:t>
            </w:r>
          </w:p>
        </w:tc>
        <w:tc>
          <w:tcPr>
            <w:tcW w:w="4242" w:type="dxa"/>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PARAMETRY OFEROWANE (proszę opisać)*</w:t>
            </w: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2"/>
              </w:numPr>
              <w:spacing w:after="0" w:line="240" w:lineRule="auto"/>
              <w:jc w:val="center"/>
              <w:rPr>
                <w:rFonts w:cstheme="minorHAnsi"/>
                <w:sz w:val="20"/>
              </w:rPr>
            </w:pPr>
          </w:p>
        </w:tc>
        <w:tc>
          <w:tcPr>
            <w:tcW w:w="4294" w:type="dxa"/>
            <w:vAlign w:val="center"/>
          </w:tcPr>
          <w:p w:rsidR="004E58F6" w:rsidRPr="000017F5" w:rsidRDefault="004E58F6" w:rsidP="00C84497">
            <w:pPr>
              <w:jc w:val="both"/>
              <w:rPr>
                <w:rFonts w:cstheme="minorHAnsi"/>
                <w:b/>
                <w:sz w:val="20"/>
              </w:rPr>
            </w:pPr>
            <w:r w:rsidRPr="000017F5">
              <w:rPr>
                <w:rFonts w:cstheme="minorHAnsi"/>
                <w:b/>
                <w:sz w:val="20"/>
              </w:rPr>
              <w:t>PRODUCENT</w:t>
            </w:r>
          </w:p>
        </w:tc>
        <w:tc>
          <w:tcPr>
            <w:tcW w:w="4242" w:type="dxa"/>
            <w:vAlign w:val="center"/>
          </w:tcPr>
          <w:p w:rsidR="004E58F6" w:rsidRPr="000017F5" w:rsidRDefault="004E58F6" w:rsidP="00C84497">
            <w:pPr>
              <w:jc w:val="center"/>
              <w:rPr>
                <w:rFonts w:cstheme="minorHAnsi"/>
                <w:b/>
                <w:sz w:val="20"/>
              </w:rPr>
            </w:pP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2"/>
              </w:numPr>
              <w:spacing w:after="0" w:line="240" w:lineRule="auto"/>
              <w:ind w:left="170" w:firstLine="0"/>
              <w:jc w:val="center"/>
              <w:rPr>
                <w:rFonts w:cstheme="minorHAnsi"/>
                <w:sz w:val="20"/>
              </w:rPr>
            </w:pPr>
          </w:p>
        </w:tc>
        <w:tc>
          <w:tcPr>
            <w:tcW w:w="4294" w:type="dxa"/>
            <w:vAlign w:val="center"/>
          </w:tcPr>
          <w:p w:rsidR="004E58F6" w:rsidRPr="000017F5" w:rsidRDefault="004E58F6" w:rsidP="00C84497">
            <w:pPr>
              <w:jc w:val="both"/>
              <w:rPr>
                <w:rFonts w:cstheme="minorHAnsi"/>
                <w:b/>
                <w:sz w:val="20"/>
              </w:rPr>
            </w:pPr>
            <w:r w:rsidRPr="000017F5">
              <w:rPr>
                <w:rFonts w:cstheme="minorHAnsi"/>
                <w:b/>
                <w:sz w:val="20"/>
              </w:rPr>
              <w:t>NAZWA / TYP (model)</w:t>
            </w:r>
          </w:p>
        </w:tc>
        <w:tc>
          <w:tcPr>
            <w:tcW w:w="4242" w:type="dxa"/>
            <w:vAlign w:val="center"/>
          </w:tcPr>
          <w:p w:rsidR="004E58F6" w:rsidRPr="000017F5" w:rsidRDefault="004E58F6" w:rsidP="00C84497">
            <w:pPr>
              <w:jc w:val="center"/>
              <w:rPr>
                <w:rFonts w:cstheme="minorHAnsi"/>
                <w:b/>
                <w:sz w:val="20"/>
              </w:rPr>
            </w:pPr>
          </w:p>
        </w:tc>
      </w:tr>
      <w:tr w:rsidR="004E58F6" w:rsidRPr="000017F5" w:rsidTr="00C84497">
        <w:trPr>
          <w:trHeight w:val="494"/>
        </w:trPr>
        <w:tc>
          <w:tcPr>
            <w:tcW w:w="650" w:type="dxa"/>
            <w:vAlign w:val="center"/>
          </w:tcPr>
          <w:p w:rsidR="004E58F6" w:rsidRPr="000017F5" w:rsidRDefault="004E58F6" w:rsidP="004E58F6">
            <w:pPr>
              <w:pStyle w:val="Akapitzlist"/>
              <w:numPr>
                <w:ilvl w:val="0"/>
                <w:numId w:val="32"/>
              </w:numPr>
              <w:spacing w:after="0" w:line="240" w:lineRule="auto"/>
              <w:ind w:left="170" w:firstLine="0"/>
              <w:jc w:val="center"/>
              <w:rPr>
                <w:rFonts w:cstheme="minorHAnsi"/>
                <w:sz w:val="20"/>
              </w:rPr>
            </w:pPr>
          </w:p>
        </w:tc>
        <w:tc>
          <w:tcPr>
            <w:tcW w:w="4294" w:type="dxa"/>
            <w:vAlign w:val="center"/>
          </w:tcPr>
          <w:p w:rsidR="004E58F6" w:rsidRPr="000017F5" w:rsidRDefault="004E58F6" w:rsidP="00C84497">
            <w:pPr>
              <w:jc w:val="both"/>
              <w:rPr>
                <w:rFonts w:cstheme="minorHAnsi"/>
                <w:i/>
                <w:sz w:val="20"/>
              </w:rPr>
            </w:pPr>
            <w:r w:rsidRPr="000017F5">
              <w:rPr>
                <w:rFonts w:cstheme="minorHAnsi"/>
                <w:b/>
                <w:sz w:val="20"/>
              </w:rPr>
              <w:t>Urządzenie fabrycznie nowe</w:t>
            </w:r>
          </w:p>
        </w:tc>
        <w:tc>
          <w:tcPr>
            <w:tcW w:w="4242" w:type="dxa"/>
            <w:vAlign w:val="center"/>
          </w:tcPr>
          <w:p w:rsidR="004E58F6" w:rsidRPr="000017F5" w:rsidRDefault="004E58F6" w:rsidP="00C84497">
            <w:pPr>
              <w:jc w:val="center"/>
              <w:rPr>
                <w:rFonts w:cstheme="minorHAnsi"/>
                <w:b/>
                <w:sz w:val="20"/>
              </w:rPr>
            </w:pPr>
          </w:p>
        </w:tc>
      </w:tr>
      <w:tr w:rsidR="004E58F6" w:rsidRPr="000017F5" w:rsidTr="00C84497">
        <w:trPr>
          <w:trHeight w:val="265"/>
        </w:trPr>
        <w:tc>
          <w:tcPr>
            <w:tcW w:w="9186" w:type="dxa"/>
            <w:gridSpan w:val="3"/>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PARAMETRY TECHNICZNE</w:t>
            </w: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2"/>
              </w:numPr>
              <w:spacing w:after="0" w:line="240" w:lineRule="auto"/>
              <w:ind w:left="170" w:firstLine="0"/>
              <w:rPr>
                <w:rFonts w:cstheme="minorHAnsi"/>
                <w:sz w:val="20"/>
                <w:szCs w:val="20"/>
              </w:rPr>
            </w:pPr>
          </w:p>
        </w:tc>
        <w:tc>
          <w:tcPr>
            <w:tcW w:w="4294" w:type="dxa"/>
          </w:tcPr>
          <w:p w:rsidR="004E58F6" w:rsidRPr="00791053" w:rsidRDefault="004E58F6" w:rsidP="00C84497">
            <w:pPr>
              <w:jc w:val="both"/>
              <w:rPr>
                <w:rFonts w:cstheme="minorHAnsi"/>
                <w:sz w:val="20"/>
                <w:szCs w:val="20"/>
              </w:rPr>
            </w:pPr>
            <w:r>
              <w:rPr>
                <w:rFonts w:cstheme="minorHAnsi"/>
                <w:sz w:val="20"/>
                <w:szCs w:val="20"/>
              </w:rPr>
              <w:t xml:space="preserve">Regał </w:t>
            </w:r>
            <w:r w:rsidRPr="00FA2D70">
              <w:rPr>
                <w:rFonts w:cstheme="minorHAnsi"/>
                <w:sz w:val="20"/>
                <w:szCs w:val="20"/>
              </w:rPr>
              <w:t>skr</w:t>
            </w:r>
            <w:r w:rsidRPr="00FA2D70">
              <w:rPr>
                <w:rFonts w:cstheme="minorHAnsi" w:hint="eastAsia"/>
                <w:sz w:val="20"/>
                <w:szCs w:val="20"/>
              </w:rPr>
              <w:t>ę</w:t>
            </w:r>
            <w:r w:rsidRPr="00FA2D70">
              <w:rPr>
                <w:rFonts w:cstheme="minorHAnsi"/>
                <w:sz w:val="20"/>
                <w:szCs w:val="20"/>
              </w:rPr>
              <w:t>can</w:t>
            </w:r>
            <w:r>
              <w:rPr>
                <w:rFonts w:cstheme="minorHAnsi"/>
                <w:sz w:val="20"/>
                <w:szCs w:val="20"/>
              </w:rPr>
              <w:t>y</w:t>
            </w:r>
            <w:r w:rsidRPr="00FA2D70">
              <w:rPr>
                <w:rFonts w:cstheme="minorHAnsi"/>
                <w:sz w:val="20"/>
                <w:szCs w:val="20"/>
              </w:rPr>
              <w:t xml:space="preserve"> wykonan</w:t>
            </w:r>
            <w:r>
              <w:rPr>
                <w:rFonts w:cstheme="minorHAnsi"/>
                <w:sz w:val="20"/>
                <w:szCs w:val="20"/>
              </w:rPr>
              <w:t>y</w:t>
            </w:r>
            <w:r w:rsidRPr="00FA2D70">
              <w:rPr>
                <w:rFonts w:cstheme="minorHAnsi"/>
                <w:sz w:val="20"/>
                <w:szCs w:val="20"/>
              </w:rPr>
              <w:t xml:space="preserve"> w technologii umo</w:t>
            </w:r>
            <w:r w:rsidRPr="00FA2D70">
              <w:rPr>
                <w:rFonts w:cstheme="minorHAnsi" w:hint="eastAsia"/>
                <w:sz w:val="20"/>
                <w:szCs w:val="20"/>
              </w:rPr>
              <w:t>ż</w:t>
            </w:r>
            <w:r w:rsidRPr="00FA2D70">
              <w:rPr>
                <w:rFonts w:cstheme="minorHAnsi"/>
                <w:sz w:val="20"/>
                <w:szCs w:val="20"/>
              </w:rPr>
              <w:t>liwiaj</w:t>
            </w:r>
            <w:r w:rsidRPr="00FA2D70">
              <w:rPr>
                <w:rFonts w:cstheme="minorHAnsi" w:hint="eastAsia"/>
                <w:sz w:val="20"/>
                <w:szCs w:val="20"/>
              </w:rPr>
              <w:t>ą</w:t>
            </w:r>
            <w:r w:rsidRPr="00FA2D70">
              <w:rPr>
                <w:rFonts w:cstheme="minorHAnsi"/>
                <w:sz w:val="20"/>
                <w:szCs w:val="20"/>
              </w:rPr>
              <w:t>cej monta</w:t>
            </w:r>
            <w:r w:rsidRPr="00FA2D70">
              <w:rPr>
                <w:rFonts w:cstheme="minorHAnsi" w:hint="eastAsia"/>
                <w:sz w:val="20"/>
                <w:szCs w:val="20"/>
              </w:rPr>
              <w:t>ż</w:t>
            </w:r>
            <w:r w:rsidRPr="00FA2D70">
              <w:rPr>
                <w:rFonts w:cstheme="minorHAnsi"/>
                <w:sz w:val="20"/>
                <w:szCs w:val="20"/>
              </w:rPr>
              <w:t xml:space="preserve"> i demonta</w:t>
            </w:r>
            <w:r w:rsidRPr="00FA2D70">
              <w:rPr>
                <w:rFonts w:cstheme="minorHAnsi" w:hint="eastAsia"/>
                <w:sz w:val="20"/>
                <w:szCs w:val="20"/>
              </w:rPr>
              <w:t>ż</w:t>
            </w:r>
            <w:r w:rsidRPr="00FA2D70">
              <w:rPr>
                <w:rFonts w:cstheme="minorHAnsi"/>
                <w:sz w:val="20"/>
                <w:szCs w:val="20"/>
              </w:rPr>
              <w:t xml:space="preserve"> bez uszkodzenia je</w:t>
            </w:r>
            <w:r>
              <w:rPr>
                <w:rFonts w:cstheme="minorHAnsi"/>
                <w:sz w:val="20"/>
                <w:szCs w:val="20"/>
              </w:rPr>
              <w:t>go</w:t>
            </w:r>
            <w:r w:rsidRPr="00FA2D70">
              <w:rPr>
                <w:rFonts w:cstheme="minorHAnsi"/>
                <w:sz w:val="20"/>
                <w:szCs w:val="20"/>
              </w:rPr>
              <w:t xml:space="preserve"> elementów</w:t>
            </w:r>
            <w:r>
              <w:rPr>
                <w:rFonts w:cstheme="minorHAnsi"/>
                <w:sz w:val="20"/>
                <w:szCs w:val="20"/>
              </w:rPr>
              <w:t>.</w:t>
            </w:r>
          </w:p>
        </w:tc>
        <w:tc>
          <w:tcPr>
            <w:tcW w:w="4242" w:type="dxa"/>
            <w:vAlign w:val="center"/>
          </w:tcPr>
          <w:p w:rsidR="004E58F6" w:rsidRPr="000017F5" w:rsidRDefault="004E58F6" w:rsidP="00C84497">
            <w:pPr>
              <w:jc w:val="both"/>
              <w:rPr>
                <w:rFonts w:cstheme="minorHAnsi"/>
                <w:sz w:val="20"/>
                <w:szCs w:val="20"/>
              </w:rPr>
            </w:pP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2"/>
              </w:numPr>
              <w:spacing w:after="0" w:line="240" w:lineRule="auto"/>
              <w:ind w:left="170" w:firstLine="0"/>
              <w:rPr>
                <w:rFonts w:cstheme="minorHAnsi"/>
                <w:sz w:val="20"/>
                <w:szCs w:val="20"/>
              </w:rPr>
            </w:pPr>
          </w:p>
        </w:tc>
        <w:tc>
          <w:tcPr>
            <w:tcW w:w="4294" w:type="dxa"/>
          </w:tcPr>
          <w:p w:rsidR="004E58F6" w:rsidRPr="00194701" w:rsidRDefault="004E58F6" w:rsidP="00C84497">
            <w:pPr>
              <w:jc w:val="both"/>
              <w:rPr>
                <w:rFonts w:cstheme="minorHAnsi"/>
                <w:sz w:val="20"/>
                <w:szCs w:val="20"/>
              </w:rPr>
            </w:pPr>
            <w:r w:rsidRPr="00194701">
              <w:rPr>
                <w:rFonts w:cstheme="minorHAnsi"/>
                <w:sz w:val="20"/>
                <w:szCs w:val="20"/>
              </w:rPr>
              <w:t>Korpus wykonany z p</w:t>
            </w:r>
            <w:r w:rsidRPr="00194701">
              <w:rPr>
                <w:rFonts w:cstheme="minorHAnsi" w:hint="eastAsia"/>
                <w:sz w:val="20"/>
                <w:szCs w:val="20"/>
              </w:rPr>
              <w:t>ł</w:t>
            </w:r>
            <w:r w:rsidRPr="00194701">
              <w:rPr>
                <w:rFonts w:cstheme="minorHAnsi"/>
                <w:sz w:val="20"/>
                <w:szCs w:val="20"/>
              </w:rPr>
              <w:t xml:space="preserve">yty wiórowej </w:t>
            </w:r>
            <w:proofErr w:type="spellStart"/>
            <w:r w:rsidRPr="00194701">
              <w:rPr>
                <w:rFonts w:cstheme="minorHAnsi"/>
                <w:sz w:val="20"/>
                <w:szCs w:val="20"/>
              </w:rPr>
              <w:t>melaminowanej</w:t>
            </w:r>
            <w:proofErr w:type="spellEnd"/>
            <w:r w:rsidRPr="00194701">
              <w:rPr>
                <w:rFonts w:cstheme="minorHAnsi"/>
                <w:sz w:val="20"/>
                <w:szCs w:val="20"/>
              </w:rPr>
              <w:t xml:space="preserve"> gr. 18mm. </w:t>
            </w:r>
            <w:r w:rsidRPr="00194701">
              <w:rPr>
                <w:rFonts w:cstheme="minorHAnsi" w:hint="eastAsia"/>
                <w:sz w:val="20"/>
                <w:szCs w:val="20"/>
              </w:rPr>
              <w:t>Ś</w:t>
            </w:r>
            <w:r w:rsidRPr="00194701">
              <w:rPr>
                <w:rFonts w:cstheme="minorHAnsi"/>
                <w:sz w:val="20"/>
                <w:szCs w:val="20"/>
              </w:rPr>
              <w:t>ciana tylna wykonana z dzielonej p</w:t>
            </w:r>
            <w:r w:rsidRPr="00194701">
              <w:rPr>
                <w:rFonts w:cstheme="minorHAnsi" w:hint="eastAsia"/>
                <w:sz w:val="20"/>
                <w:szCs w:val="20"/>
              </w:rPr>
              <w:t>ł</w:t>
            </w:r>
            <w:r w:rsidRPr="00194701">
              <w:rPr>
                <w:rFonts w:cstheme="minorHAnsi"/>
                <w:sz w:val="20"/>
                <w:szCs w:val="20"/>
              </w:rPr>
              <w:t>yty HDF o grubo</w:t>
            </w:r>
            <w:r w:rsidRPr="00194701">
              <w:rPr>
                <w:rFonts w:cstheme="minorHAnsi" w:hint="eastAsia"/>
                <w:sz w:val="20"/>
                <w:szCs w:val="20"/>
              </w:rPr>
              <w:t>ś</w:t>
            </w:r>
            <w:r w:rsidRPr="00194701">
              <w:rPr>
                <w:rFonts w:cstheme="minorHAnsi"/>
                <w:sz w:val="20"/>
                <w:szCs w:val="20"/>
              </w:rPr>
              <w:t>ci 3mm, bia</w:t>
            </w:r>
            <w:r w:rsidRPr="00194701">
              <w:rPr>
                <w:rFonts w:cstheme="minorHAnsi" w:hint="eastAsia"/>
                <w:sz w:val="20"/>
                <w:szCs w:val="20"/>
              </w:rPr>
              <w:t>ł</w:t>
            </w:r>
            <w:r w:rsidRPr="00194701">
              <w:rPr>
                <w:rFonts w:cstheme="minorHAnsi"/>
                <w:sz w:val="20"/>
                <w:szCs w:val="20"/>
              </w:rPr>
              <w:t>ej</w:t>
            </w:r>
          </w:p>
          <w:p w:rsidR="004E58F6" w:rsidRPr="00194701" w:rsidRDefault="004E58F6" w:rsidP="00C84497">
            <w:pPr>
              <w:jc w:val="both"/>
              <w:rPr>
                <w:rFonts w:cstheme="minorHAnsi"/>
                <w:sz w:val="20"/>
                <w:szCs w:val="20"/>
              </w:rPr>
            </w:pPr>
            <w:r w:rsidRPr="00194701">
              <w:rPr>
                <w:rFonts w:cstheme="minorHAnsi"/>
                <w:sz w:val="20"/>
                <w:szCs w:val="20"/>
              </w:rPr>
              <w:t xml:space="preserve">lub czarnej. </w:t>
            </w:r>
            <w:r w:rsidRPr="00194701">
              <w:rPr>
                <w:rFonts w:cstheme="minorHAnsi" w:hint="eastAsia"/>
                <w:sz w:val="20"/>
                <w:szCs w:val="20"/>
              </w:rPr>
              <w:t>Ś</w:t>
            </w:r>
            <w:r w:rsidRPr="00194701">
              <w:rPr>
                <w:rFonts w:cstheme="minorHAnsi"/>
                <w:sz w:val="20"/>
                <w:szCs w:val="20"/>
              </w:rPr>
              <w:t>ciana tylna wpuszczana w boki i wie</w:t>
            </w:r>
            <w:r w:rsidRPr="00194701">
              <w:rPr>
                <w:rFonts w:cstheme="minorHAnsi" w:hint="eastAsia"/>
                <w:sz w:val="20"/>
                <w:szCs w:val="20"/>
              </w:rPr>
              <w:t>ń</w:t>
            </w:r>
            <w:r w:rsidRPr="00194701">
              <w:rPr>
                <w:rFonts w:cstheme="minorHAnsi"/>
                <w:sz w:val="20"/>
                <w:szCs w:val="20"/>
              </w:rPr>
              <w:t>ce w celu wzmocnienia konstrukcji szafy oraz ochrony przed kurzem. Wie</w:t>
            </w:r>
            <w:r w:rsidRPr="00194701">
              <w:rPr>
                <w:rFonts w:cstheme="minorHAnsi" w:hint="eastAsia"/>
                <w:sz w:val="20"/>
                <w:szCs w:val="20"/>
              </w:rPr>
              <w:t>ń</w:t>
            </w:r>
            <w:r w:rsidRPr="00194701">
              <w:rPr>
                <w:rFonts w:cstheme="minorHAnsi"/>
                <w:sz w:val="20"/>
                <w:szCs w:val="20"/>
              </w:rPr>
              <w:t>ce</w:t>
            </w:r>
          </w:p>
          <w:p w:rsidR="004E58F6" w:rsidRPr="005D5072" w:rsidRDefault="004E58F6" w:rsidP="00C84497">
            <w:pPr>
              <w:jc w:val="both"/>
              <w:rPr>
                <w:rFonts w:cstheme="minorHAnsi"/>
                <w:sz w:val="20"/>
                <w:szCs w:val="20"/>
              </w:rPr>
            </w:pPr>
            <w:r w:rsidRPr="00194701">
              <w:rPr>
                <w:rFonts w:cstheme="minorHAnsi"/>
                <w:sz w:val="20"/>
                <w:szCs w:val="20"/>
              </w:rPr>
              <w:t>wykonane z p</w:t>
            </w:r>
            <w:r w:rsidRPr="00194701">
              <w:rPr>
                <w:rFonts w:cstheme="minorHAnsi" w:hint="eastAsia"/>
                <w:sz w:val="20"/>
                <w:szCs w:val="20"/>
              </w:rPr>
              <w:t>ł</w:t>
            </w:r>
            <w:r w:rsidRPr="00194701">
              <w:rPr>
                <w:rFonts w:cstheme="minorHAnsi"/>
                <w:sz w:val="20"/>
                <w:szCs w:val="20"/>
              </w:rPr>
              <w:t xml:space="preserve">yty wiórowej </w:t>
            </w:r>
            <w:proofErr w:type="spellStart"/>
            <w:r w:rsidRPr="00194701">
              <w:rPr>
                <w:rFonts w:cstheme="minorHAnsi"/>
                <w:sz w:val="20"/>
                <w:szCs w:val="20"/>
              </w:rPr>
              <w:t>melaminowanej</w:t>
            </w:r>
            <w:proofErr w:type="spellEnd"/>
            <w:r w:rsidRPr="00194701">
              <w:rPr>
                <w:rFonts w:cstheme="minorHAnsi"/>
                <w:sz w:val="20"/>
                <w:szCs w:val="20"/>
              </w:rPr>
              <w:t xml:space="preserve"> gr. 18mm.</w:t>
            </w:r>
          </w:p>
        </w:tc>
        <w:tc>
          <w:tcPr>
            <w:tcW w:w="4242" w:type="dxa"/>
            <w:vAlign w:val="center"/>
          </w:tcPr>
          <w:p w:rsidR="004E58F6" w:rsidRPr="000017F5" w:rsidRDefault="004E58F6" w:rsidP="00C84497">
            <w:pPr>
              <w:jc w:val="both"/>
              <w:rPr>
                <w:rFonts w:cstheme="minorHAnsi"/>
                <w:sz w:val="20"/>
                <w:szCs w:val="20"/>
              </w:rPr>
            </w:pP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2"/>
              </w:numPr>
              <w:spacing w:after="0" w:line="240" w:lineRule="auto"/>
              <w:ind w:left="170" w:firstLine="0"/>
              <w:rPr>
                <w:rFonts w:cstheme="minorHAnsi"/>
                <w:sz w:val="20"/>
                <w:szCs w:val="20"/>
              </w:rPr>
            </w:pPr>
          </w:p>
        </w:tc>
        <w:tc>
          <w:tcPr>
            <w:tcW w:w="4294" w:type="dxa"/>
          </w:tcPr>
          <w:p w:rsidR="004E58F6" w:rsidRPr="00194701" w:rsidRDefault="004E58F6" w:rsidP="00C84497">
            <w:pPr>
              <w:jc w:val="both"/>
              <w:rPr>
                <w:rFonts w:cstheme="minorHAnsi"/>
                <w:sz w:val="20"/>
                <w:szCs w:val="20"/>
              </w:rPr>
            </w:pPr>
            <w:r w:rsidRPr="00194701">
              <w:rPr>
                <w:rFonts w:cstheme="minorHAnsi"/>
                <w:sz w:val="20"/>
                <w:szCs w:val="20"/>
              </w:rPr>
              <w:t>Półki o grubo</w:t>
            </w:r>
            <w:r w:rsidRPr="00194701">
              <w:rPr>
                <w:rFonts w:cstheme="minorHAnsi" w:hint="eastAsia"/>
                <w:sz w:val="20"/>
                <w:szCs w:val="20"/>
              </w:rPr>
              <w:t>ś</w:t>
            </w:r>
            <w:r w:rsidRPr="00194701">
              <w:rPr>
                <w:rFonts w:cstheme="minorHAnsi"/>
                <w:sz w:val="20"/>
                <w:szCs w:val="20"/>
              </w:rPr>
              <w:t>ci 18mm mocowane do korpusu systemem zapadkowym uniemo</w:t>
            </w:r>
            <w:r w:rsidRPr="00194701">
              <w:rPr>
                <w:rFonts w:cstheme="minorHAnsi" w:hint="eastAsia"/>
                <w:sz w:val="20"/>
                <w:szCs w:val="20"/>
              </w:rPr>
              <w:t>ż</w:t>
            </w:r>
            <w:r w:rsidRPr="00194701">
              <w:rPr>
                <w:rFonts w:cstheme="minorHAnsi"/>
                <w:sz w:val="20"/>
                <w:szCs w:val="20"/>
              </w:rPr>
              <w:t>liwiaj</w:t>
            </w:r>
            <w:r w:rsidRPr="00194701">
              <w:rPr>
                <w:rFonts w:cstheme="minorHAnsi" w:hint="eastAsia"/>
                <w:sz w:val="20"/>
                <w:szCs w:val="20"/>
              </w:rPr>
              <w:t>ą</w:t>
            </w:r>
            <w:r w:rsidRPr="00194701">
              <w:rPr>
                <w:rFonts w:cstheme="minorHAnsi"/>
                <w:sz w:val="20"/>
                <w:szCs w:val="20"/>
              </w:rPr>
              <w:t>cym przypadkowe poziome wysuni</w:t>
            </w:r>
            <w:r w:rsidRPr="00194701">
              <w:rPr>
                <w:rFonts w:cstheme="minorHAnsi" w:hint="eastAsia"/>
                <w:sz w:val="20"/>
                <w:szCs w:val="20"/>
              </w:rPr>
              <w:t>ę</w:t>
            </w:r>
            <w:r w:rsidRPr="00194701">
              <w:rPr>
                <w:rFonts w:cstheme="minorHAnsi"/>
                <w:sz w:val="20"/>
                <w:szCs w:val="20"/>
              </w:rPr>
              <w:t>cie si</w:t>
            </w:r>
            <w:r w:rsidRPr="00194701">
              <w:rPr>
                <w:rFonts w:cstheme="minorHAnsi" w:hint="eastAsia"/>
                <w:sz w:val="20"/>
                <w:szCs w:val="20"/>
              </w:rPr>
              <w:t>ę</w:t>
            </w:r>
          </w:p>
          <w:p w:rsidR="004E58F6" w:rsidRPr="00194701" w:rsidRDefault="004E58F6" w:rsidP="00C84497">
            <w:pPr>
              <w:jc w:val="both"/>
              <w:rPr>
                <w:rFonts w:cstheme="minorHAnsi"/>
                <w:sz w:val="20"/>
                <w:szCs w:val="20"/>
              </w:rPr>
            </w:pPr>
            <w:r w:rsidRPr="00194701">
              <w:rPr>
                <w:rFonts w:cstheme="minorHAnsi"/>
                <w:sz w:val="20"/>
                <w:szCs w:val="20"/>
              </w:rPr>
              <w:t>półek. Zapadkowy system mocowania półek osadzony jest w otworach technologicznych w bokach szafy i dodatkowo przykr</w:t>
            </w:r>
            <w:r w:rsidRPr="00194701">
              <w:rPr>
                <w:rFonts w:cstheme="minorHAnsi" w:hint="eastAsia"/>
                <w:sz w:val="20"/>
                <w:szCs w:val="20"/>
              </w:rPr>
              <w:t>ę</w:t>
            </w:r>
            <w:r w:rsidRPr="00194701">
              <w:rPr>
                <w:rFonts w:cstheme="minorHAnsi"/>
                <w:sz w:val="20"/>
                <w:szCs w:val="20"/>
              </w:rPr>
              <w:t>cony</w:t>
            </w:r>
          </w:p>
          <w:p w:rsidR="004E58F6" w:rsidRPr="005D5072" w:rsidRDefault="004E58F6" w:rsidP="00C84497">
            <w:pPr>
              <w:jc w:val="both"/>
              <w:rPr>
                <w:rFonts w:cstheme="minorHAnsi"/>
                <w:sz w:val="20"/>
                <w:szCs w:val="20"/>
              </w:rPr>
            </w:pPr>
            <w:r w:rsidRPr="00194701">
              <w:rPr>
                <w:rFonts w:cstheme="minorHAnsi"/>
                <w:sz w:val="20"/>
                <w:szCs w:val="20"/>
              </w:rPr>
              <w:t>do tych boków w celu wzmocnienia konstrukcji</w:t>
            </w:r>
          </w:p>
        </w:tc>
        <w:tc>
          <w:tcPr>
            <w:tcW w:w="4242" w:type="dxa"/>
            <w:vAlign w:val="center"/>
          </w:tcPr>
          <w:p w:rsidR="004E58F6" w:rsidRPr="000017F5" w:rsidRDefault="004E58F6" w:rsidP="00C84497">
            <w:pPr>
              <w:jc w:val="both"/>
              <w:rPr>
                <w:rFonts w:cstheme="minorHAnsi"/>
                <w:sz w:val="20"/>
                <w:szCs w:val="20"/>
              </w:rPr>
            </w:pP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2"/>
              </w:numPr>
              <w:spacing w:after="0" w:line="240" w:lineRule="auto"/>
              <w:ind w:left="170" w:firstLine="0"/>
              <w:rPr>
                <w:rFonts w:cstheme="minorHAnsi"/>
                <w:sz w:val="20"/>
                <w:szCs w:val="20"/>
              </w:rPr>
            </w:pPr>
          </w:p>
        </w:tc>
        <w:tc>
          <w:tcPr>
            <w:tcW w:w="4294" w:type="dxa"/>
          </w:tcPr>
          <w:p w:rsidR="004E58F6" w:rsidRPr="005D5072" w:rsidRDefault="004E58F6" w:rsidP="00C84497">
            <w:pPr>
              <w:jc w:val="both"/>
              <w:rPr>
                <w:rFonts w:cstheme="minorHAnsi"/>
                <w:sz w:val="20"/>
                <w:szCs w:val="20"/>
              </w:rPr>
            </w:pPr>
            <w:r>
              <w:rPr>
                <w:rFonts w:cstheme="minorHAnsi"/>
                <w:sz w:val="20"/>
                <w:szCs w:val="20"/>
              </w:rPr>
              <w:t xml:space="preserve">Regał o wymiarach </w:t>
            </w:r>
            <w:r w:rsidRPr="0034318B">
              <w:rPr>
                <w:rFonts w:cstheme="minorHAnsi"/>
                <w:sz w:val="20"/>
                <w:szCs w:val="20"/>
              </w:rPr>
              <w:t xml:space="preserve"> 80,1x43,2x183,3 cm</w:t>
            </w:r>
            <w:r>
              <w:rPr>
                <w:rFonts w:cstheme="minorHAnsi"/>
                <w:sz w:val="20"/>
                <w:szCs w:val="20"/>
              </w:rPr>
              <w:t xml:space="preserve">, </w:t>
            </w:r>
            <w:r w:rsidRPr="00EE71E5">
              <w:rPr>
                <w:rFonts w:cstheme="minorHAnsi"/>
                <w:sz w:val="20"/>
                <w:szCs w:val="20"/>
              </w:rPr>
              <w:t>cokół metalowy</w:t>
            </w:r>
          </w:p>
        </w:tc>
        <w:tc>
          <w:tcPr>
            <w:tcW w:w="4242" w:type="dxa"/>
            <w:vAlign w:val="center"/>
          </w:tcPr>
          <w:p w:rsidR="004E58F6" w:rsidRPr="000017F5" w:rsidRDefault="004E58F6" w:rsidP="00C84497">
            <w:pPr>
              <w:jc w:val="both"/>
              <w:rPr>
                <w:rFonts w:cstheme="minorHAnsi"/>
                <w:sz w:val="20"/>
                <w:szCs w:val="20"/>
              </w:rPr>
            </w:pPr>
          </w:p>
        </w:tc>
      </w:tr>
      <w:tr w:rsidR="004E58F6" w:rsidTr="00C84497">
        <w:trPr>
          <w:trHeight w:val="265"/>
        </w:trPr>
        <w:tc>
          <w:tcPr>
            <w:tcW w:w="9186" w:type="dxa"/>
            <w:gridSpan w:val="3"/>
            <w:shd w:val="clear" w:color="auto" w:fill="D9D9D9" w:themeFill="background1" w:themeFillShade="D9"/>
            <w:vAlign w:val="center"/>
          </w:tcPr>
          <w:p w:rsidR="004E58F6" w:rsidRDefault="004E58F6" w:rsidP="00C84497">
            <w:pPr>
              <w:jc w:val="center"/>
              <w:rPr>
                <w:b/>
              </w:rPr>
            </w:pPr>
            <w:r>
              <w:rPr>
                <w:b/>
              </w:rPr>
              <w:t>POZOSTAŁE WYMAGANIA</w:t>
            </w:r>
          </w:p>
        </w:tc>
      </w:tr>
      <w:tr w:rsidR="004E58F6" w:rsidTr="00C84497">
        <w:trPr>
          <w:trHeight w:val="241"/>
        </w:trPr>
        <w:tc>
          <w:tcPr>
            <w:tcW w:w="650" w:type="dxa"/>
            <w:vAlign w:val="center"/>
          </w:tcPr>
          <w:p w:rsidR="004E58F6" w:rsidRPr="005B4FD7" w:rsidRDefault="004E58F6" w:rsidP="004E58F6">
            <w:pPr>
              <w:pStyle w:val="Akapitzlist"/>
              <w:numPr>
                <w:ilvl w:val="0"/>
                <w:numId w:val="32"/>
              </w:numPr>
              <w:spacing w:after="0" w:line="240" w:lineRule="auto"/>
              <w:rPr>
                <w:sz w:val="20"/>
                <w:szCs w:val="20"/>
              </w:rPr>
            </w:pPr>
          </w:p>
        </w:tc>
        <w:tc>
          <w:tcPr>
            <w:tcW w:w="4294" w:type="dxa"/>
          </w:tcPr>
          <w:p w:rsidR="004E58F6" w:rsidRPr="005B4FD7" w:rsidRDefault="004E58F6" w:rsidP="00C84497">
            <w:pPr>
              <w:jc w:val="both"/>
              <w:rPr>
                <w:b/>
                <w:sz w:val="20"/>
                <w:szCs w:val="20"/>
              </w:rPr>
            </w:pPr>
            <w:r w:rsidRPr="00A97996">
              <w:rPr>
                <w:rFonts w:cstheme="minorHAnsi"/>
                <w:sz w:val="20"/>
                <w:szCs w:val="20"/>
              </w:rPr>
              <w:t xml:space="preserve">Wymaga się, aby producent posiadał certyfikat ISO 9001 oraz ISO 14001. Dokumenty należy przedstawić na </w:t>
            </w:r>
            <w:r>
              <w:rPr>
                <w:rFonts w:cstheme="minorHAnsi"/>
                <w:sz w:val="20"/>
                <w:szCs w:val="20"/>
              </w:rPr>
              <w:t>etapie składania oferty</w:t>
            </w:r>
          </w:p>
        </w:tc>
        <w:tc>
          <w:tcPr>
            <w:tcW w:w="4242" w:type="dxa"/>
            <w:vAlign w:val="center"/>
          </w:tcPr>
          <w:p w:rsidR="004E58F6" w:rsidRPr="005B4FD7" w:rsidRDefault="004E58F6" w:rsidP="00C84497">
            <w:pPr>
              <w:jc w:val="both"/>
              <w:rPr>
                <w:b/>
                <w:sz w:val="20"/>
                <w:szCs w:val="20"/>
              </w:rPr>
            </w:pPr>
          </w:p>
        </w:tc>
      </w:tr>
    </w:tbl>
    <w:p w:rsidR="004E58F6" w:rsidRPr="000017F5" w:rsidRDefault="004E58F6" w:rsidP="004E58F6">
      <w:pPr>
        <w:tabs>
          <w:tab w:val="center" w:pos="4536"/>
          <w:tab w:val="right" w:pos="9072"/>
        </w:tabs>
        <w:spacing w:after="0"/>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rsidR="004E58F6" w:rsidRDefault="004E58F6" w:rsidP="004E58F6">
      <w:pPr>
        <w:rPr>
          <w:i/>
        </w:rPr>
      </w:pPr>
    </w:p>
    <w:p w:rsidR="004E58F6" w:rsidRDefault="004E58F6" w:rsidP="004E58F6">
      <w:pPr>
        <w:rPr>
          <w:i/>
        </w:rPr>
      </w:pPr>
    </w:p>
    <w:p w:rsidR="004E58F6" w:rsidRDefault="004E58F6" w:rsidP="00E2472F">
      <w:pPr>
        <w:tabs>
          <w:tab w:val="left" w:pos="3766"/>
        </w:tabs>
        <w:rPr>
          <w:i/>
        </w:rPr>
      </w:pPr>
    </w:p>
    <w:p w:rsidR="004E58F6" w:rsidRDefault="004E58F6" w:rsidP="00E2472F">
      <w:pPr>
        <w:tabs>
          <w:tab w:val="left" w:pos="3766"/>
        </w:tabs>
        <w:rPr>
          <w:i/>
        </w:rPr>
      </w:pPr>
    </w:p>
    <w:p w:rsidR="004E58F6" w:rsidRDefault="004E58F6" w:rsidP="00E2472F">
      <w:pPr>
        <w:tabs>
          <w:tab w:val="left" w:pos="3766"/>
        </w:tabs>
        <w:rPr>
          <w:i/>
        </w:rPr>
      </w:pPr>
    </w:p>
    <w:p w:rsidR="004E58F6" w:rsidRDefault="004E58F6" w:rsidP="00E2472F">
      <w:pPr>
        <w:tabs>
          <w:tab w:val="left" w:pos="3766"/>
        </w:tabs>
        <w:rPr>
          <w:i/>
        </w:rPr>
      </w:pPr>
    </w:p>
    <w:p w:rsidR="004E58F6" w:rsidRDefault="004E58F6" w:rsidP="00E2472F">
      <w:pPr>
        <w:tabs>
          <w:tab w:val="left" w:pos="3766"/>
        </w:tabs>
        <w:rPr>
          <w:i/>
        </w:rPr>
      </w:pPr>
    </w:p>
    <w:p w:rsidR="004E58F6" w:rsidRDefault="004E58F6" w:rsidP="00E2472F">
      <w:pPr>
        <w:tabs>
          <w:tab w:val="left" w:pos="3766"/>
        </w:tabs>
        <w:rPr>
          <w:i/>
        </w:rPr>
      </w:pPr>
    </w:p>
    <w:p w:rsidR="004E58F6" w:rsidRDefault="004E58F6" w:rsidP="00E2472F">
      <w:pPr>
        <w:tabs>
          <w:tab w:val="left" w:pos="3766"/>
        </w:tabs>
        <w:rPr>
          <w:i/>
        </w:rPr>
      </w:pPr>
    </w:p>
    <w:p w:rsidR="004E58F6" w:rsidRDefault="004E58F6" w:rsidP="00E2472F">
      <w:pPr>
        <w:tabs>
          <w:tab w:val="left" w:pos="3766"/>
        </w:tabs>
        <w:rPr>
          <w:i/>
        </w:rPr>
      </w:pPr>
    </w:p>
    <w:p w:rsidR="004E58F6" w:rsidRPr="000017F5" w:rsidRDefault="004E58F6" w:rsidP="004E58F6">
      <w:pPr>
        <w:rPr>
          <w:rFonts w:cstheme="minorHAnsi"/>
          <w:i/>
        </w:rPr>
      </w:pPr>
      <w:r>
        <w:rPr>
          <w:rFonts w:cstheme="minorHAnsi"/>
          <w:b/>
        </w:rPr>
        <w:lastRenderedPageBreak/>
        <w:t xml:space="preserve">TABELA NR 35 – </w:t>
      </w:r>
      <w:r>
        <w:rPr>
          <w:rFonts w:cstheme="minorHAnsi"/>
          <w:b/>
          <w:bCs/>
          <w:iCs/>
          <w:color w:val="000000" w:themeColor="text1"/>
        </w:rPr>
        <w:t xml:space="preserve">Szafka do łazienki </w:t>
      </w:r>
    </w:p>
    <w:tbl>
      <w:tblPr>
        <w:tblStyle w:val="Tabela-Siatka"/>
        <w:tblW w:w="9186" w:type="dxa"/>
        <w:tblLayout w:type="fixed"/>
        <w:tblLook w:val="04A0" w:firstRow="1" w:lastRow="0" w:firstColumn="1" w:lastColumn="0" w:noHBand="0" w:noVBand="1"/>
      </w:tblPr>
      <w:tblGrid>
        <w:gridCol w:w="650"/>
        <w:gridCol w:w="4294"/>
        <w:gridCol w:w="4242"/>
      </w:tblGrid>
      <w:tr w:rsidR="004E58F6" w:rsidRPr="000017F5" w:rsidTr="00C84497">
        <w:trPr>
          <w:trHeight w:val="542"/>
        </w:trPr>
        <w:tc>
          <w:tcPr>
            <w:tcW w:w="650" w:type="dxa"/>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L.p.</w:t>
            </w:r>
          </w:p>
        </w:tc>
        <w:tc>
          <w:tcPr>
            <w:tcW w:w="4294" w:type="dxa"/>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PARAMETRY WYMAGANE</w:t>
            </w:r>
          </w:p>
        </w:tc>
        <w:tc>
          <w:tcPr>
            <w:tcW w:w="4242" w:type="dxa"/>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PARAMETRY OFEROWANE (proszę opisać)*</w:t>
            </w: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3"/>
              </w:numPr>
              <w:spacing w:after="0" w:line="240" w:lineRule="auto"/>
              <w:jc w:val="center"/>
              <w:rPr>
                <w:rFonts w:cstheme="minorHAnsi"/>
                <w:sz w:val="20"/>
              </w:rPr>
            </w:pPr>
          </w:p>
        </w:tc>
        <w:tc>
          <w:tcPr>
            <w:tcW w:w="4294" w:type="dxa"/>
            <w:vAlign w:val="center"/>
          </w:tcPr>
          <w:p w:rsidR="004E58F6" w:rsidRPr="000017F5" w:rsidRDefault="004E58F6" w:rsidP="00C84497">
            <w:pPr>
              <w:jc w:val="both"/>
              <w:rPr>
                <w:rFonts w:cstheme="minorHAnsi"/>
                <w:b/>
                <w:sz w:val="20"/>
              </w:rPr>
            </w:pPr>
            <w:r w:rsidRPr="000017F5">
              <w:rPr>
                <w:rFonts w:cstheme="minorHAnsi"/>
                <w:b/>
                <w:sz w:val="20"/>
              </w:rPr>
              <w:t>PRODUCENT</w:t>
            </w:r>
          </w:p>
        </w:tc>
        <w:tc>
          <w:tcPr>
            <w:tcW w:w="4242" w:type="dxa"/>
            <w:vAlign w:val="center"/>
          </w:tcPr>
          <w:p w:rsidR="004E58F6" w:rsidRPr="000017F5" w:rsidRDefault="004E58F6" w:rsidP="00C84497">
            <w:pPr>
              <w:jc w:val="center"/>
              <w:rPr>
                <w:rFonts w:cstheme="minorHAnsi"/>
                <w:b/>
                <w:sz w:val="20"/>
              </w:rPr>
            </w:pP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3"/>
              </w:numPr>
              <w:spacing w:after="0" w:line="240" w:lineRule="auto"/>
              <w:ind w:left="170" w:firstLine="0"/>
              <w:jc w:val="center"/>
              <w:rPr>
                <w:rFonts w:cstheme="minorHAnsi"/>
                <w:sz w:val="20"/>
              </w:rPr>
            </w:pPr>
          </w:p>
        </w:tc>
        <w:tc>
          <w:tcPr>
            <w:tcW w:w="4294" w:type="dxa"/>
            <w:vAlign w:val="center"/>
          </w:tcPr>
          <w:p w:rsidR="004E58F6" w:rsidRPr="000017F5" w:rsidRDefault="004E58F6" w:rsidP="00C84497">
            <w:pPr>
              <w:jc w:val="both"/>
              <w:rPr>
                <w:rFonts w:cstheme="minorHAnsi"/>
                <w:b/>
                <w:sz w:val="20"/>
              </w:rPr>
            </w:pPr>
            <w:r w:rsidRPr="000017F5">
              <w:rPr>
                <w:rFonts w:cstheme="minorHAnsi"/>
                <w:b/>
                <w:sz w:val="20"/>
              </w:rPr>
              <w:t>NAZWA / TYP (model)</w:t>
            </w:r>
          </w:p>
        </w:tc>
        <w:tc>
          <w:tcPr>
            <w:tcW w:w="4242" w:type="dxa"/>
            <w:vAlign w:val="center"/>
          </w:tcPr>
          <w:p w:rsidR="004E58F6" w:rsidRPr="000017F5" w:rsidRDefault="004E58F6" w:rsidP="00C84497">
            <w:pPr>
              <w:jc w:val="center"/>
              <w:rPr>
                <w:rFonts w:cstheme="minorHAnsi"/>
                <w:b/>
                <w:sz w:val="20"/>
              </w:rPr>
            </w:pPr>
          </w:p>
        </w:tc>
      </w:tr>
      <w:tr w:rsidR="004E58F6" w:rsidRPr="000017F5" w:rsidTr="00C84497">
        <w:trPr>
          <w:trHeight w:val="494"/>
        </w:trPr>
        <w:tc>
          <w:tcPr>
            <w:tcW w:w="650" w:type="dxa"/>
            <w:vAlign w:val="center"/>
          </w:tcPr>
          <w:p w:rsidR="004E58F6" w:rsidRPr="000017F5" w:rsidRDefault="004E58F6" w:rsidP="004E58F6">
            <w:pPr>
              <w:pStyle w:val="Akapitzlist"/>
              <w:numPr>
                <w:ilvl w:val="0"/>
                <w:numId w:val="33"/>
              </w:numPr>
              <w:spacing w:after="0" w:line="240" w:lineRule="auto"/>
              <w:ind w:left="170" w:firstLine="0"/>
              <w:jc w:val="center"/>
              <w:rPr>
                <w:rFonts w:cstheme="minorHAnsi"/>
                <w:sz w:val="20"/>
              </w:rPr>
            </w:pPr>
          </w:p>
        </w:tc>
        <w:tc>
          <w:tcPr>
            <w:tcW w:w="4294" w:type="dxa"/>
            <w:vAlign w:val="center"/>
          </w:tcPr>
          <w:p w:rsidR="004E58F6" w:rsidRPr="000017F5" w:rsidRDefault="004E58F6" w:rsidP="00C84497">
            <w:pPr>
              <w:jc w:val="both"/>
              <w:rPr>
                <w:rFonts w:cstheme="minorHAnsi"/>
                <w:i/>
                <w:sz w:val="20"/>
              </w:rPr>
            </w:pPr>
            <w:r w:rsidRPr="000017F5">
              <w:rPr>
                <w:rFonts w:cstheme="minorHAnsi"/>
                <w:b/>
                <w:sz w:val="20"/>
              </w:rPr>
              <w:t>Urządzenie fabrycznie nowe</w:t>
            </w:r>
          </w:p>
        </w:tc>
        <w:tc>
          <w:tcPr>
            <w:tcW w:w="4242" w:type="dxa"/>
            <w:vAlign w:val="center"/>
          </w:tcPr>
          <w:p w:rsidR="004E58F6" w:rsidRPr="000017F5" w:rsidRDefault="004E58F6" w:rsidP="00C84497">
            <w:pPr>
              <w:jc w:val="center"/>
              <w:rPr>
                <w:rFonts w:cstheme="minorHAnsi"/>
                <w:b/>
                <w:sz w:val="20"/>
              </w:rPr>
            </w:pPr>
          </w:p>
        </w:tc>
      </w:tr>
      <w:tr w:rsidR="004E58F6" w:rsidRPr="000017F5" w:rsidTr="00C84497">
        <w:trPr>
          <w:trHeight w:val="265"/>
        </w:trPr>
        <w:tc>
          <w:tcPr>
            <w:tcW w:w="9186" w:type="dxa"/>
            <w:gridSpan w:val="3"/>
            <w:shd w:val="clear" w:color="auto" w:fill="D9D9D9" w:themeFill="background1" w:themeFillShade="D9"/>
            <w:vAlign w:val="center"/>
          </w:tcPr>
          <w:p w:rsidR="004E58F6" w:rsidRPr="000017F5" w:rsidRDefault="004E58F6" w:rsidP="00C84497">
            <w:pPr>
              <w:jc w:val="center"/>
              <w:rPr>
                <w:rFonts w:cstheme="minorHAnsi"/>
                <w:b/>
              </w:rPr>
            </w:pPr>
            <w:r w:rsidRPr="000017F5">
              <w:rPr>
                <w:rFonts w:cstheme="minorHAnsi"/>
                <w:b/>
              </w:rPr>
              <w:t>PARAMETRY TECHNICZNE</w:t>
            </w: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3"/>
              </w:numPr>
              <w:spacing w:after="0" w:line="240" w:lineRule="auto"/>
              <w:ind w:left="170" w:firstLine="0"/>
              <w:rPr>
                <w:rFonts w:cstheme="minorHAnsi"/>
                <w:sz w:val="20"/>
                <w:szCs w:val="20"/>
              </w:rPr>
            </w:pPr>
          </w:p>
        </w:tc>
        <w:tc>
          <w:tcPr>
            <w:tcW w:w="4294" w:type="dxa"/>
          </w:tcPr>
          <w:p w:rsidR="004E58F6" w:rsidRPr="00791053" w:rsidRDefault="004E58F6" w:rsidP="00C84497">
            <w:pPr>
              <w:jc w:val="both"/>
              <w:rPr>
                <w:rFonts w:cstheme="minorHAnsi"/>
                <w:sz w:val="20"/>
                <w:szCs w:val="20"/>
              </w:rPr>
            </w:pPr>
            <w:r w:rsidRPr="00FA2D70">
              <w:rPr>
                <w:rFonts w:cstheme="minorHAnsi"/>
                <w:sz w:val="20"/>
                <w:szCs w:val="20"/>
              </w:rPr>
              <w:t>Szafa skr</w:t>
            </w:r>
            <w:r w:rsidRPr="00FA2D70">
              <w:rPr>
                <w:rFonts w:cstheme="minorHAnsi" w:hint="eastAsia"/>
                <w:sz w:val="20"/>
                <w:szCs w:val="20"/>
              </w:rPr>
              <w:t>ę</w:t>
            </w:r>
            <w:r w:rsidRPr="00FA2D70">
              <w:rPr>
                <w:rFonts w:cstheme="minorHAnsi"/>
                <w:sz w:val="20"/>
                <w:szCs w:val="20"/>
              </w:rPr>
              <w:t>cana wykonana w technologii umo</w:t>
            </w:r>
            <w:r w:rsidRPr="00FA2D70">
              <w:rPr>
                <w:rFonts w:cstheme="minorHAnsi" w:hint="eastAsia"/>
                <w:sz w:val="20"/>
                <w:szCs w:val="20"/>
              </w:rPr>
              <w:t>ż</w:t>
            </w:r>
            <w:r w:rsidRPr="00FA2D70">
              <w:rPr>
                <w:rFonts w:cstheme="minorHAnsi"/>
                <w:sz w:val="20"/>
                <w:szCs w:val="20"/>
              </w:rPr>
              <w:t>liwiaj</w:t>
            </w:r>
            <w:r w:rsidRPr="00FA2D70">
              <w:rPr>
                <w:rFonts w:cstheme="minorHAnsi" w:hint="eastAsia"/>
                <w:sz w:val="20"/>
                <w:szCs w:val="20"/>
              </w:rPr>
              <w:t>ą</w:t>
            </w:r>
            <w:r w:rsidRPr="00FA2D70">
              <w:rPr>
                <w:rFonts w:cstheme="minorHAnsi"/>
                <w:sz w:val="20"/>
                <w:szCs w:val="20"/>
              </w:rPr>
              <w:t>cej monta</w:t>
            </w:r>
            <w:r w:rsidRPr="00FA2D70">
              <w:rPr>
                <w:rFonts w:cstheme="minorHAnsi" w:hint="eastAsia"/>
                <w:sz w:val="20"/>
                <w:szCs w:val="20"/>
              </w:rPr>
              <w:t>ż</w:t>
            </w:r>
            <w:r w:rsidRPr="00FA2D70">
              <w:rPr>
                <w:rFonts w:cstheme="minorHAnsi"/>
                <w:sz w:val="20"/>
                <w:szCs w:val="20"/>
              </w:rPr>
              <w:t xml:space="preserve"> i demonta</w:t>
            </w:r>
            <w:r w:rsidRPr="00FA2D70">
              <w:rPr>
                <w:rFonts w:cstheme="minorHAnsi" w:hint="eastAsia"/>
                <w:sz w:val="20"/>
                <w:szCs w:val="20"/>
              </w:rPr>
              <w:t>ż</w:t>
            </w:r>
            <w:r w:rsidRPr="00FA2D70">
              <w:rPr>
                <w:rFonts w:cstheme="minorHAnsi"/>
                <w:sz w:val="20"/>
                <w:szCs w:val="20"/>
              </w:rPr>
              <w:t xml:space="preserve"> szafy bez uszkodzenia jej elementów</w:t>
            </w:r>
            <w:r>
              <w:rPr>
                <w:rFonts w:cstheme="minorHAnsi"/>
                <w:sz w:val="20"/>
                <w:szCs w:val="20"/>
              </w:rPr>
              <w:t>.</w:t>
            </w:r>
          </w:p>
        </w:tc>
        <w:tc>
          <w:tcPr>
            <w:tcW w:w="4242" w:type="dxa"/>
            <w:vAlign w:val="center"/>
          </w:tcPr>
          <w:p w:rsidR="004E58F6" w:rsidRPr="000017F5" w:rsidRDefault="004E58F6" w:rsidP="00C84497">
            <w:pPr>
              <w:jc w:val="both"/>
              <w:rPr>
                <w:rFonts w:cstheme="minorHAnsi"/>
                <w:sz w:val="20"/>
                <w:szCs w:val="20"/>
              </w:rPr>
            </w:pP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3"/>
              </w:numPr>
              <w:spacing w:after="0" w:line="240" w:lineRule="auto"/>
              <w:ind w:left="170" w:firstLine="0"/>
              <w:rPr>
                <w:rFonts w:cstheme="minorHAnsi"/>
                <w:sz w:val="20"/>
                <w:szCs w:val="20"/>
              </w:rPr>
            </w:pPr>
          </w:p>
        </w:tc>
        <w:tc>
          <w:tcPr>
            <w:tcW w:w="4294" w:type="dxa"/>
          </w:tcPr>
          <w:p w:rsidR="004E58F6" w:rsidRPr="00194701" w:rsidRDefault="004E58F6" w:rsidP="00C84497">
            <w:pPr>
              <w:jc w:val="both"/>
              <w:rPr>
                <w:rFonts w:cstheme="minorHAnsi"/>
                <w:sz w:val="20"/>
                <w:szCs w:val="20"/>
              </w:rPr>
            </w:pPr>
            <w:r w:rsidRPr="00194701">
              <w:rPr>
                <w:rFonts w:cstheme="minorHAnsi"/>
                <w:sz w:val="20"/>
                <w:szCs w:val="20"/>
              </w:rPr>
              <w:t>Korpus wykonany z p</w:t>
            </w:r>
            <w:r w:rsidRPr="00194701">
              <w:rPr>
                <w:rFonts w:cstheme="minorHAnsi" w:hint="eastAsia"/>
                <w:sz w:val="20"/>
                <w:szCs w:val="20"/>
              </w:rPr>
              <w:t>ł</w:t>
            </w:r>
            <w:r w:rsidRPr="00194701">
              <w:rPr>
                <w:rFonts w:cstheme="minorHAnsi"/>
                <w:sz w:val="20"/>
                <w:szCs w:val="20"/>
              </w:rPr>
              <w:t xml:space="preserve">yty wiórowej </w:t>
            </w:r>
            <w:proofErr w:type="spellStart"/>
            <w:r w:rsidRPr="00194701">
              <w:rPr>
                <w:rFonts w:cstheme="minorHAnsi"/>
                <w:sz w:val="20"/>
                <w:szCs w:val="20"/>
              </w:rPr>
              <w:t>melaminowanej</w:t>
            </w:r>
            <w:proofErr w:type="spellEnd"/>
            <w:r w:rsidRPr="00194701">
              <w:rPr>
                <w:rFonts w:cstheme="minorHAnsi"/>
                <w:sz w:val="20"/>
                <w:szCs w:val="20"/>
              </w:rPr>
              <w:t xml:space="preserve"> gr. 18mm. </w:t>
            </w:r>
            <w:r w:rsidRPr="00194701">
              <w:rPr>
                <w:rFonts w:cstheme="minorHAnsi" w:hint="eastAsia"/>
                <w:sz w:val="20"/>
                <w:szCs w:val="20"/>
              </w:rPr>
              <w:t>Ś</w:t>
            </w:r>
            <w:r w:rsidRPr="00194701">
              <w:rPr>
                <w:rFonts w:cstheme="minorHAnsi"/>
                <w:sz w:val="20"/>
                <w:szCs w:val="20"/>
              </w:rPr>
              <w:t>ciana tylna wykonana z dzielonej p</w:t>
            </w:r>
            <w:r w:rsidRPr="00194701">
              <w:rPr>
                <w:rFonts w:cstheme="minorHAnsi" w:hint="eastAsia"/>
                <w:sz w:val="20"/>
                <w:szCs w:val="20"/>
              </w:rPr>
              <w:t>ł</w:t>
            </w:r>
            <w:r w:rsidRPr="00194701">
              <w:rPr>
                <w:rFonts w:cstheme="minorHAnsi"/>
                <w:sz w:val="20"/>
                <w:szCs w:val="20"/>
              </w:rPr>
              <w:t>yty HDF o grubo</w:t>
            </w:r>
            <w:r w:rsidRPr="00194701">
              <w:rPr>
                <w:rFonts w:cstheme="minorHAnsi" w:hint="eastAsia"/>
                <w:sz w:val="20"/>
                <w:szCs w:val="20"/>
              </w:rPr>
              <w:t>ś</w:t>
            </w:r>
            <w:r w:rsidRPr="00194701">
              <w:rPr>
                <w:rFonts w:cstheme="minorHAnsi"/>
                <w:sz w:val="20"/>
                <w:szCs w:val="20"/>
              </w:rPr>
              <w:t>ci 3mm, bia</w:t>
            </w:r>
            <w:r w:rsidRPr="00194701">
              <w:rPr>
                <w:rFonts w:cstheme="minorHAnsi" w:hint="eastAsia"/>
                <w:sz w:val="20"/>
                <w:szCs w:val="20"/>
              </w:rPr>
              <w:t>ł</w:t>
            </w:r>
            <w:r w:rsidRPr="00194701">
              <w:rPr>
                <w:rFonts w:cstheme="minorHAnsi"/>
                <w:sz w:val="20"/>
                <w:szCs w:val="20"/>
              </w:rPr>
              <w:t>ej</w:t>
            </w:r>
          </w:p>
          <w:p w:rsidR="004E58F6" w:rsidRPr="00194701" w:rsidRDefault="004E58F6" w:rsidP="00C84497">
            <w:pPr>
              <w:jc w:val="both"/>
              <w:rPr>
                <w:rFonts w:cstheme="minorHAnsi"/>
                <w:sz w:val="20"/>
                <w:szCs w:val="20"/>
              </w:rPr>
            </w:pPr>
            <w:r w:rsidRPr="00194701">
              <w:rPr>
                <w:rFonts w:cstheme="minorHAnsi"/>
                <w:sz w:val="20"/>
                <w:szCs w:val="20"/>
              </w:rPr>
              <w:t xml:space="preserve">lub czarnej. </w:t>
            </w:r>
            <w:r w:rsidRPr="00194701">
              <w:rPr>
                <w:rFonts w:cstheme="minorHAnsi" w:hint="eastAsia"/>
                <w:sz w:val="20"/>
                <w:szCs w:val="20"/>
              </w:rPr>
              <w:t>Ś</w:t>
            </w:r>
            <w:r w:rsidRPr="00194701">
              <w:rPr>
                <w:rFonts w:cstheme="minorHAnsi"/>
                <w:sz w:val="20"/>
                <w:szCs w:val="20"/>
              </w:rPr>
              <w:t>ciana tylna wpuszczana w boki i wie</w:t>
            </w:r>
            <w:r w:rsidRPr="00194701">
              <w:rPr>
                <w:rFonts w:cstheme="minorHAnsi" w:hint="eastAsia"/>
                <w:sz w:val="20"/>
                <w:szCs w:val="20"/>
              </w:rPr>
              <w:t>ń</w:t>
            </w:r>
            <w:r w:rsidRPr="00194701">
              <w:rPr>
                <w:rFonts w:cstheme="minorHAnsi"/>
                <w:sz w:val="20"/>
                <w:szCs w:val="20"/>
              </w:rPr>
              <w:t>ce w celu wzmocnienia konstrukcji szafy oraz ochrony przed kurzem. Wie</w:t>
            </w:r>
            <w:r w:rsidRPr="00194701">
              <w:rPr>
                <w:rFonts w:cstheme="minorHAnsi" w:hint="eastAsia"/>
                <w:sz w:val="20"/>
                <w:szCs w:val="20"/>
              </w:rPr>
              <w:t>ń</w:t>
            </w:r>
            <w:r w:rsidRPr="00194701">
              <w:rPr>
                <w:rFonts w:cstheme="minorHAnsi"/>
                <w:sz w:val="20"/>
                <w:szCs w:val="20"/>
              </w:rPr>
              <w:t>ce</w:t>
            </w:r>
          </w:p>
          <w:p w:rsidR="004E58F6" w:rsidRPr="005D5072" w:rsidRDefault="004E58F6" w:rsidP="00C84497">
            <w:pPr>
              <w:jc w:val="both"/>
              <w:rPr>
                <w:rFonts w:cstheme="minorHAnsi"/>
                <w:sz w:val="20"/>
                <w:szCs w:val="20"/>
              </w:rPr>
            </w:pPr>
            <w:r w:rsidRPr="00194701">
              <w:rPr>
                <w:rFonts w:cstheme="minorHAnsi"/>
                <w:sz w:val="20"/>
                <w:szCs w:val="20"/>
              </w:rPr>
              <w:t>wykonane z p</w:t>
            </w:r>
            <w:r w:rsidRPr="00194701">
              <w:rPr>
                <w:rFonts w:cstheme="minorHAnsi" w:hint="eastAsia"/>
                <w:sz w:val="20"/>
                <w:szCs w:val="20"/>
              </w:rPr>
              <w:t>ł</w:t>
            </w:r>
            <w:r w:rsidRPr="00194701">
              <w:rPr>
                <w:rFonts w:cstheme="minorHAnsi"/>
                <w:sz w:val="20"/>
                <w:szCs w:val="20"/>
              </w:rPr>
              <w:t xml:space="preserve">yty wiórowej </w:t>
            </w:r>
            <w:proofErr w:type="spellStart"/>
            <w:r w:rsidRPr="00194701">
              <w:rPr>
                <w:rFonts w:cstheme="minorHAnsi"/>
                <w:sz w:val="20"/>
                <w:szCs w:val="20"/>
              </w:rPr>
              <w:t>melaminowanej</w:t>
            </w:r>
            <w:proofErr w:type="spellEnd"/>
            <w:r w:rsidRPr="00194701">
              <w:rPr>
                <w:rFonts w:cstheme="minorHAnsi"/>
                <w:sz w:val="20"/>
                <w:szCs w:val="20"/>
              </w:rPr>
              <w:t xml:space="preserve"> gr. 18mm.</w:t>
            </w:r>
          </w:p>
        </w:tc>
        <w:tc>
          <w:tcPr>
            <w:tcW w:w="4242" w:type="dxa"/>
            <w:vAlign w:val="center"/>
          </w:tcPr>
          <w:p w:rsidR="004E58F6" w:rsidRPr="000017F5" w:rsidRDefault="004E58F6" w:rsidP="00C84497">
            <w:pPr>
              <w:jc w:val="both"/>
              <w:rPr>
                <w:rFonts w:cstheme="minorHAnsi"/>
                <w:sz w:val="20"/>
                <w:szCs w:val="20"/>
              </w:rPr>
            </w:pPr>
          </w:p>
        </w:tc>
      </w:tr>
      <w:tr w:rsidR="004E58F6" w:rsidRPr="000017F5" w:rsidTr="00C84497">
        <w:trPr>
          <w:trHeight w:val="241"/>
        </w:trPr>
        <w:tc>
          <w:tcPr>
            <w:tcW w:w="650" w:type="dxa"/>
            <w:vAlign w:val="center"/>
          </w:tcPr>
          <w:p w:rsidR="004E58F6" w:rsidRPr="000017F5" w:rsidRDefault="004E58F6" w:rsidP="004E58F6">
            <w:pPr>
              <w:pStyle w:val="Akapitzlist"/>
              <w:numPr>
                <w:ilvl w:val="0"/>
                <w:numId w:val="33"/>
              </w:numPr>
              <w:spacing w:after="0" w:line="240" w:lineRule="auto"/>
              <w:ind w:left="170" w:firstLine="0"/>
              <w:rPr>
                <w:rFonts w:cstheme="minorHAnsi"/>
                <w:sz w:val="20"/>
                <w:szCs w:val="20"/>
              </w:rPr>
            </w:pPr>
          </w:p>
        </w:tc>
        <w:tc>
          <w:tcPr>
            <w:tcW w:w="4294" w:type="dxa"/>
          </w:tcPr>
          <w:p w:rsidR="004E58F6" w:rsidRPr="00194701" w:rsidRDefault="004E58F6" w:rsidP="00C84497">
            <w:pPr>
              <w:jc w:val="both"/>
              <w:rPr>
                <w:rFonts w:cstheme="minorHAnsi"/>
                <w:sz w:val="20"/>
                <w:szCs w:val="20"/>
              </w:rPr>
            </w:pPr>
            <w:r w:rsidRPr="00194701">
              <w:rPr>
                <w:rFonts w:cstheme="minorHAnsi"/>
                <w:sz w:val="20"/>
                <w:szCs w:val="20"/>
              </w:rPr>
              <w:t>Półki o grubo</w:t>
            </w:r>
            <w:r w:rsidRPr="00194701">
              <w:rPr>
                <w:rFonts w:cstheme="minorHAnsi" w:hint="eastAsia"/>
                <w:sz w:val="20"/>
                <w:szCs w:val="20"/>
              </w:rPr>
              <w:t>ś</w:t>
            </w:r>
            <w:r w:rsidRPr="00194701">
              <w:rPr>
                <w:rFonts w:cstheme="minorHAnsi"/>
                <w:sz w:val="20"/>
                <w:szCs w:val="20"/>
              </w:rPr>
              <w:t>ci 18mm mocowane do korpusu systemem zapadkowym uniemo</w:t>
            </w:r>
            <w:r w:rsidRPr="00194701">
              <w:rPr>
                <w:rFonts w:cstheme="minorHAnsi" w:hint="eastAsia"/>
                <w:sz w:val="20"/>
                <w:szCs w:val="20"/>
              </w:rPr>
              <w:t>ż</w:t>
            </w:r>
            <w:r w:rsidRPr="00194701">
              <w:rPr>
                <w:rFonts w:cstheme="minorHAnsi"/>
                <w:sz w:val="20"/>
                <w:szCs w:val="20"/>
              </w:rPr>
              <w:t>liwiaj</w:t>
            </w:r>
            <w:r w:rsidRPr="00194701">
              <w:rPr>
                <w:rFonts w:cstheme="minorHAnsi" w:hint="eastAsia"/>
                <w:sz w:val="20"/>
                <w:szCs w:val="20"/>
              </w:rPr>
              <w:t>ą</w:t>
            </w:r>
            <w:r w:rsidRPr="00194701">
              <w:rPr>
                <w:rFonts w:cstheme="minorHAnsi"/>
                <w:sz w:val="20"/>
                <w:szCs w:val="20"/>
              </w:rPr>
              <w:t>cym przypadkowe poziome wysuni</w:t>
            </w:r>
            <w:r w:rsidRPr="00194701">
              <w:rPr>
                <w:rFonts w:cstheme="minorHAnsi" w:hint="eastAsia"/>
                <w:sz w:val="20"/>
                <w:szCs w:val="20"/>
              </w:rPr>
              <w:t>ę</w:t>
            </w:r>
            <w:r w:rsidRPr="00194701">
              <w:rPr>
                <w:rFonts w:cstheme="minorHAnsi"/>
                <w:sz w:val="20"/>
                <w:szCs w:val="20"/>
              </w:rPr>
              <w:t>cie si</w:t>
            </w:r>
            <w:r w:rsidRPr="00194701">
              <w:rPr>
                <w:rFonts w:cstheme="minorHAnsi" w:hint="eastAsia"/>
                <w:sz w:val="20"/>
                <w:szCs w:val="20"/>
              </w:rPr>
              <w:t>ę</w:t>
            </w:r>
          </w:p>
          <w:p w:rsidR="004E58F6" w:rsidRPr="00194701" w:rsidRDefault="004E58F6" w:rsidP="00C84497">
            <w:pPr>
              <w:jc w:val="both"/>
              <w:rPr>
                <w:rFonts w:cstheme="minorHAnsi"/>
                <w:sz w:val="20"/>
                <w:szCs w:val="20"/>
              </w:rPr>
            </w:pPr>
            <w:r w:rsidRPr="00194701">
              <w:rPr>
                <w:rFonts w:cstheme="minorHAnsi"/>
                <w:sz w:val="20"/>
                <w:szCs w:val="20"/>
              </w:rPr>
              <w:t>półek. Zapadkowy system mocowania półek osadzony jest w otworach technologicznych w bokach szafy i dodatkowo przykr</w:t>
            </w:r>
            <w:r w:rsidRPr="00194701">
              <w:rPr>
                <w:rFonts w:cstheme="minorHAnsi" w:hint="eastAsia"/>
                <w:sz w:val="20"/>
                <w:szCs w:val="20"/>
              </w:rPr>
              <w:t>ę</w:t>
            </w:r>
            <w:r w:rsidRPr="00194701">
              <w:rPr>
                <w:rFonts w:cstheme="minorHAnsi"/>
                <w:sz w:val="20"/>
                <w:szCs w:val="20"/>
              </w:rPr>
              <w:t>cony</w:t>
            </w:r>
          </w:p>
          <w:p w:rsidR="004E58F6" w:rsidRPr="005D5072" w:rsidRDefault="004E58F6" w:rsidP="00C84497">
            <w:pPr>
              <w:jc w:val="both"/>
              <w:rPr>
                <w:rFonts w:cstheme="minorHAnsi"/>
                <w:sz w:val="20"/>
                <w:szCs w:val="20"/>
              </w:rPr>
            </w:pPr>
            <w:r w:rsidRPr="00194701">
              <w:rPr>
                <w:rFonts w:cstheme="minorHAnsi"/>
                <w:sz w:val="20"/>
                <w:szCs w:val="20"/>
              </w:rPr>
              <w:t>do tych boków w celu wzmocnienia konstrukcji</w:t>
            </w:r>
          </w:p>
        </w:tc>
        <w:tc>
          <w:tcPr>
            <w:tcW w:w="4242" w:type="dxa"/>
            <w:vAlign w:val="center"/>
          </w:tcPr>
          <w:p w:rsidR="004E58F6" w:rsidRPr="000017F5" w:rsidRDefault="004E58F6" w:rsidP="00C84497">
            <w:pPr>
              <w:jc w:val="both"/>
              <w:rPr>
                <w:rFonts w:cstheme="minorHAnsi"/>
                <w:sz w:val="20"/>
                <w:szCs w:val="20"/>
              </w:rPr>
            </w:pPr>
          </w:p>
        </w:tc>
      </w:tr>
      <w:tr w:rsidR="004E58F6" w:rsidRPr="000017F5" w:rsidTr="004E58F6">
        <w:trPr>
          <w:trHeight w:val="300"/>
        </w:trPr>
        <w:tc>
          <w:tcPr>
            <w:tcW w:w="650" w:type="dxa"/>
            <w:vAlign w:val="center"/>
          </w:tcPr>
          <w:p w:rsidR="004E58F6" w:rsidRPr="000017F5" w:rsidRDefault="004E58F6" w:rsidP="004E58F6">
            <w:pPr>
              <w:pStyle w:val="Akapitzlist"/>
              <w:numPr>
                <w:ilvl w:val="0"/>
                <w:numId w:val="33"/>
              </w:numPr>
              <w:spacing w:after="0" w:line="240" w:lineRule="auto"/>
              <w:ind w:left="170" w:firstLine="0"/>
              <w:rPr>
                <w:rFonts w:cstheme="minorHAnsi"/>
                <w:sz w:val="20"/>
                <w:szCs w:val="20"/>
              </w:rPr>
            </w:pPr>
          </w:p>
        </w:tc>
        <w:tc>
          <w:tcPr>
            <w:tcW w:w="4294" w:type="dxa"/>
          </w:tcPr>
          <w:p w:rsidR="004E58F6" w:rsidRPr="005D5072" w:rsidRDefault="004E58F6" w:rsidP="00C84497">
            <w:pPr>
              <w:jc w:val="both"/>
              <w:rPr>
                <w:rFonts w:cstheme="minorHAnsi"/>
                <w:sz w:val="20"/>
                <w:szCs w:val="20"/>
              </w:rPr>
            </w:pPr>
            <w:r w:rsidRPr="00194701">
              <w:rPr>
                <w:rFonts w:cstheme="minorHAnsi"/>
                <w:sz w:val="20"/>
                <w:szCs w:val="20"/>
              </w:rPr>
              <w:t>Szaf</w:t>
            </w:r>
            <w:r>
              <w:rPr>
                <w:rFonts w:cstheme="minorHAnsi"/>
                <w:sz w:val="20"/>
                <w:szCs w:val="20"/>
              </w:rPr>
              <w:t>ka w rozmiarze wg formularza ofertowego</w:t>
            </w:r>
            <w:r w:rsidRPr="00194701">
              <w:rPr>
                <w:rFonts w:cstheme="minorHAnsi"/>
                <w:sz w:val="20"/>
                <w:szCs w:val="20"/>
              </w:rPr>
              <w:t xml:space="preserve"> </w:t>
            </w:r>
          </w:p>
        </w:tc>
        <w:tc>
          <w:tcPr>
            <w:tcW w:w="4242" w:type="dxa"/>
            <w:vAlign w:val="center"/>
          </w:tcPr>
          <w:p w:rsidR="004E58F6" w:rsidRPr="000017F5" w:rsidRDefault="004E58F6" w:rsidP="00C84497">
            <w:pPr>
              <w:jc w:val="both"/>
              <w:rPr>
                <w:rFonts w:cstheme="minorHAnsi"/>
                <w:sz w:val="20"/>
                <w:szCs w:val="20"/>
              </w:rPr>
            </w:pPr>
          </w:p>
        </w:tc>
      </w:tr>
      <w:tr w:rsidR="004E58F6" w:rsidTr="00C84497">
        <w:trPr>
          <w:trHeight w:val="265"/>
        </w:trPr>
        <w:tc>
          <w:tcPr>
            <w:tcW w:w="9186" w:type="dxa"/>
            <w:gridSpan w:val="3"/>
            <w:shd w:val="clear" w:color="auto" w:fill="D9D9D9" w:themeFill="background1" w:themeFillShade="D9"/>
            <w:vAlign w:val="center"/>
          </w:tcPr>
          <w:p w:rsidR="004E58F6" w:rsidRDefault="004E58F6" w:rsidP="00C84497">
            <w:pPr>
              <w:jc w:val="center"/>
              <w:rPr>
                <w:b/>
              </w:rPr>
            </w:pPr>
            <w:r>
              <w:rPr>
                <w:b/>
              </w:rPr>
              <w:t>POZOSTAŁE WYMAGANIA</w:t>
            </w:r>
          </w:p>
        </w:tc>
      </w:tr>
      <w:tr w:rsidR="004E58F6" w:rsidTr="00C84497">
        <w:trPr>
          <w:trHeight w:val="241"/>
        </w:trPr>
        <w:tc>
          <w:tcPr>
            <w:tcW w:w="650" w:type="dxa"/>
            <w:vAlign w:val="center"/>
          </w:tcPr>
          <w:p w:rsidR="004E58F6" w:rsidRPr="005B4FD7" w:rsidRDefault="004E58F6" w:rsidP="004E58F6">
            <w:pPr>
              <w:pStyle w:val="Akapitzlist"/>
              <w:numPr>
                <w:ilvl w:val="0"/>
                <w:numId w:val="33"/>
              </w:numPr>
              <w:spacing w:after="0" w:line="240" w:lineRule="auto"/>
              <w:rPr>
                <w:sz w:val="20"/>
                <w:szCs w:val="20"/>
              </w:rPr>
            </w:pPr>
          </w:p>
        </w:tc>
        <w:tc>
          <w:tcPr>
            <w:tcW w:w="4294" w:type="dxa"/>
          </w:tcPr>
          <w:p w:rsidR="004E58F6" w:rsidRPr="005B4FD7" w:rsidRDefault="004E58F6" w:rsidP="00C84497">
            <w:pPr>
              <w:jc w:val="both"/>
              <w:rPr>
                <w:b/>
                <w:sz w:val="20"/>
                <w:szCs w:val="20"/>
              </w:rPr>
            </w:pPr>
            <w:r w:rsidRPr="00A97996">
              <w:rPr>
                <w:rFonts w:cstheme="minorHAnsi"/>
                <w:sz w:val="20"/>
                <w:szCs w:val="20"/>
              </w:rPr>
              <w:t xml:space="preserve">Wymaga się, aby producent posiadał certyfikat ISO 9001 oraz ISO 14001. Dokumenty należy przedstawić na </w:t>
            </w:r>
            <w:r>
              <w:rPr>
                <w:rFonts w:cstheme="minorHAnsi"/>
                <w:sz w:val="20"/>
                <w:szCs w:val="20"/>
              </w:rPr>
              <w:t>etapie składania oferty</w:t>
            </w:r>
          </w:p>
        </w:tc>
        <w:tc>
          <w:tcPr>
            <w:tcW w:w="4242" w:type="dxa"/>
            <w:vAlign w:val="center"/>
          </w:tcPr>
          <w:p w:rsidR="004E58F6" w:rsidRPr="005B4FD7" w:rsidRDefault="004E58F6" w:rsidP="00C84497">
            <w:pPr>
              <w:jc w:val="both"/>
              <w:rPr>
                <w:b/>
                <w:sz w:val="20"/>
                <w:szCs w:val="20"/>
              </w:rPr>
            </w:pPr>
          </w:p>
        </w:tc>
      </w:tr>
    </w:tbl>
    <w:p w:rsidR="004E58F6" w:rsidRDefault="004E58F6" w:rsidP="004E58F6">
      <w:pPr>
        <w:rPr>
          <w:b/>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rsidR="00E2472F" w:rsidRPr="008B4533" w:rsidRDefault="00E2472F" w:rsidP="00E2472F">
      <w:pPr>
        <w:tabs>
          <w:tab w:val="left" w:pos="3766"/>
        </w:tabs>
        <w:rPr>
          <w:i/>
        </w:rPr>
      </w:pPr>
      <w:r>
        <w:rPr>
          <w:i/>
        </w:rPr>
        <w:tab/>
      </w:r>
    </w:p>
    <w:sectPr w:rsidR="00E2472F" w:rsidRPr="008B4533" w:rsidSect="008B4533">
      <w:headerReference w:type="default" r:id="rId8"/>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51E" w:rsidRDefault="00EB051E" w:rsidP="003B309E">
      <w:pPr>
        <w:spacing w:after="0" w:line="240" w:lineRule="auto"/>
      </w:pPr>
      <w:r>
        <w:separator/>
      </w:r>
    </w:p>
  </w:endnote>
  <w:endnote w:type="continuationSeparator" w:id="0">
    <w:p w:rsidR="00EB051E" w:rsidRDefault="00EB051E" w:rsidP="003B3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51E" w:rsidRDefault="00EB051E" w:rsidP="003B309E">
      <w:pPr>
        <w:spacing w:after="0" w:line="240" w:lineRule="auto"/>
      </w:pPr>
      <w:r>
        <w:separator/>
      </w:r>
    </w:p>
  </w:footnote>
  <w:footnote w:type="continuationSeparator" w:id="0">
    <w:p w:rsidR="00EB051E" w:rsidRDefault="00EB051E" w:rsidP="003B30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51E" w:rsidRDefault="00EB051E">
    <w:pPr>
      <w:pStyle w:val="Nagwek"/>
    </w:pPr>
    <w:r>
      <w:rPr>
        <w:noProof/>
        <w:lang w:eastAsia="pl-PL"/>
      </w:rPr>
      <w:drawing>
        <wp:inline distT="0" distB="0" distL="0" distR="0" wp14:anchorId="71EE69F8">
          <wp:extent cx="5803900" cy="572770"/>
          <wp:effectExtent l="0" t="0" r="635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3900" cy="5727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1FD2"/>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7D2215"/>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2E2117"/>
    <w:multiLevelType w:val="hybridMultilevel"/>
    <w:tmpl w:val="3B84ADD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CC75CE5"/>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E8B15DD"/>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A8579B"/>
    <w:multiLevelType w:val="hybridMultilevel"/>
    <w:tmpl w:val="9EBCFACC"/>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C64364"/>
    <w:multiLevelType w:val="hybridMultilevel"/>
    <w:tmpl w:val="3B84ADD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7E86490"/>
    <w:multiLevelType w:val="hybridMultilevel"/>
    <w:tmpl w:val="3B84ADD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A98640B"/>
    <w:multiLevelType w:val="hybridMultilevel"/>
    <w:tmpl w:val="9BB031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nsid w:val="1BC7696D"/>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09E7C43"/>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24C667B"/>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9D5CE2"/>
    <w:multiLevelType w:val="hybridMultilevel"/>
    <w:tmpl w:val="2CC62902"/>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5E5D01"/>
    <w:multiLevelType w:val="hybridMultilevel"/>
    <w:tmpl w:val="3B84ADD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C6D0CD0"/>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0281B0F"/>
    <w:multiLevelType w:val="hybridMultilevel"/>
    <w:tmpl w:val="2CC62902"/>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1BD5E70"/>
    <w:multiLevelType w:val="hybridMultilevel"/>
    <w:tmpl w:val="3B84ADD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5007E1D"/>
    <w:multiLevelType w:val="hybridMultilevel"/>
    <w:tmpl w:val="2CC62902"/>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703227B"/>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D98350C"/>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1A0492F"/>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4750492"/>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4955A55"/>
    <w:multiLevelType w:val="hybridMultilevel"/>
    <w:tmpl w:val="3B84ADD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6EF7C2E"/>
    <w:multiLevelType w:val="hybridMultilevel"/>
    <w:tmpl w:val="55642E5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791253"/>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C8A1DBD"/>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D922B79"/>
    <w:multiLevelType w:val="hybridMultilevel"/>
    <w:tmpl w:val="55642E5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74422D0"/>
    <w:multiLevelType w:val="hybridMultilevel"/>
    <w:tmpl w:val="55642E5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96249FD"/>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B837224"/>
    <w:multiLevelType w:val="hybridMultilevel"/>
    <w:tmpl w:val="55642E5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D68191A"/>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EF23410"/>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F51759C"/>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6EE0C70"/>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8816661"/>
    <w:multiLevelType w:val="hybridMultilevel"/>
    <w:tmpl w:val="9BB031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nsid w:val="6D9B2211"/>
    <w:multiLevelType w:val="hybridMultilevel"/>
    <w:tmpl w:val="3B84ADD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0F95A52"/>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2F27600"/>
    <w:multiLevelType w:val="hybridMultilevel"/>
    <w:tmpl w:val="74543426"/>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4F82779"/>
    <w:multiLevelType w:val="hybridMultilevel"/>
    <w:tmpl w:val="2CC62902"/>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F2A44FF"/>
    <w:multiLevelType w:val="hybridMultilevel"/>
    <w:tmpl w:val="8820CB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3"/>
  </w:num>
  <w:num w:numId="5">
    <w:abstractNumId w:val="39"/>
  </w:num>
  <w:num w:numId="6">
    <w:abstractNumId w:val="32"/>
  </w:num>
  <w:num w:numId="7">
    <w:abstractNumId w:val="21"/>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20"/>
  </w:num>
  <w:num w:numId="13">
    <w:abstractNumId w:val="30"/>
  </w:num>
  <w:num w:numId="14">
    <w:abstractNumId w:val="4"/>
  </w:num>
  <w:num w:numId="15">
    <w:abstractNumId w:val="11"/>
  </w:num>
  <w:num w:numId="16">
    <w:abstractNumId w:val="18"/>
  </w:num>
  <w:num w:numId="17">
    <w:abstractNumId w:val="24"/>
  </w:num>
  <w:num w:numId="18">
    <w:abstractNumId w:val="36"/>
  </w:num>
  <w:num w:numId="19">
    <w:abstractNumId w:val="31"/>
  </w:num>
  <w:num w:numId="20">
    <w:abstractNumId w:val="5"/>
  </w:num>
  <w:num w:numId="21">
    <w:abstractNumId w:val="14"/>
  </w:num>
  <w:num w:numId="22">
    <w:abstractNumId w:val="1"/>
  </w:num>
  <w:num w:numId="23">
    <w:abstractNumId w:val="19"/>
  </w:num>
  <w:num w:numId="24">
    <w:abstractNumId w:val="27"/>
  </w:num>
  <w:num w:numId="25">
    <w:abstractNumId w:val="8"/>
  </w:num>
  <w:num w:numId="26">
    <w:abstractNumId w:val="29"/>
  </w:num>
  <w:num w:numId="27">
    <w:abstractNumId w:val="23"/>
  </w:num>
  <w:num w:numId="28">
    <w:abstractNumId w:val="26"/>
  </w:num>
  <w:num w:numId="29">
    <w:abstractNumId w:val="12"/>
  </w:num>
  <w:num w:numId="30">
    <w:abstractNumId w:val="15"/>
  </w:num>
  <w:num w:numId="31">
    <w:abstractNumId w:val="25"/>
  </w:num>
  <w:num w:numId="32">
    <w:abstractNumId w:val="33"/>
  </w:num>
  <w:num w:numId="33">
    <w:abstractNumId w:val="0"/>
  </w:num>
  <w:num w:numId="34">
    <w:abstractNumId w:val="38"/>
  </w:num>
  <w:num w:numId="35">
    <w:abstractNumId w:val="17"/>
  </w:num>
  <w:num w:numId="36">
    <w:abstractNumId w:val="22"/>
  </w:num>
  <w:num w:numId="37">
    <w:abstractNumId w:val="2"/>
  </w:num>
  <w:num w:numId="38">
    <w:abstractNumId w:val="13"/>
  </w:num>
  <w:num w:numId="39">
    <w:abstractNumId w:val="16"/>
  </w:num>
  <w:num w:numId="40">
    <w:abstractNumId w:val="6"/>
  </w:num>
  <w:num w:numId="41">
    <w:abstractNumId w:val="35"/>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8"/>
    <w:rsid w:val="00090095"/>
    <w:rsid w:val="000D63FC"/>
    <w:rsid w:val="0020062F"/>
    <w:rsid w:val="003262C8"/>
    <w:rsid w:val="003B309E"/>
    <w:rsid w:val="003D0201"/>
    <w:rsid w:val="004E58F6"/>
    <w:rsid w:val="00555F0D"/>
    <w:rsid w:val="005E201D"/>
    <w:rsid w:val="0060393D"/>
    <w:rsid w:val="00607F93"/>
    <w:rsid w:val="00664C8A"/>
    <w:rsid w:val="00765DF4"/>
    <w:rsid w:val="007743D6"/>
    <w:rsid w:val="00792534"/>
    <w:rsid w:val="007D1F47"/>
    <w:rsid w:val="008558B2"/>
    <w:rsid w:val="008B4533"/>
    <w:rsid w:val="009B0CDD"/>
    <w:rsid w:val="00A8574C"/>
    <w:rsid w:val="00AD4E38"/>
    <w:rsid w:val="00B96886"/>
    <w:rsid w:val="00C43D03"/>
    <w:rsid w:val="00C84497"/>
    <w:rsid w:val="00CA2CF4"/>
    <w:rsid w:val="00D13230"/>
    <w:rsid w:val="00D20152"/>
    <w:rsid w:val="00DE0C97"/>
    <w:rsid w:val="00E2472F"/>
    <w:rsid w:val="00E24870"/>
    <w:rsid w:val="00E4664E"/>
    <w:rsid w:val="00EB051E"/>
    <w:rsid w:val="00EF2447"/>
    <w:rsid w:val="00FE23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D4E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AD4E38"/>
    <w:pPr>
      <w:spacing w:after="160" w:line="259" w:lineRule="auto"/>
      <w:ind w:left="720"/>
      <w:contextualSpacing/>
    </w:pPr>
  </w:style>
  <w:style w:type="character" w:customStyle="1" w:styleId="FontStyle128">
    <w:name w:val="Font Style128"/>
    <w:rsid w:val="008B4533"/>
    <w:rPr>
      <w:rFonts w:ascii="Times New Roman" w:hAnsi="Times New Roman" w:cs="Times New Roman"/>
      <w:color w:val="000000"/>
      <w:sz w:val="20"/>
      <w:szCs w:val="20"/>
    </w:rPr>
  </w:style>
  <w:style w:type="paragraph" w:styleId="Tekstdymka">
    <w:name w:val="Balloon Text"/>
    <w:basedOn w:val="Normalny"/>
    <w:link w:val="TekstdymkaZnak"/>
    <w:uiPriority w:val="99"/>
    <w:semiHidden/>
    <w:unhideWhenUsed/>
    <w:rsid w:val="003B30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B309E"/>
    <w:rPr>
      <w:rFonts w:ascii="Tahoma" w:hAnsi="Tahoma" w:cs="Tahoma"/>
      <w:sz w:val="16"/>
      <w:szCs w:val="16"/>
    </w:rPr>
  </w:style>
  <w:style w:type="paragraph" w:styleId="Nagwek">
    <w:name w:val="header"/>
    <w:basedOn w:val="Normalny"/>
    <w:link w:val="NagwekZnak"/>
    <w:uiPriority w:val="99"/>
    <w:unhideWhenUsed/>
    <w:rsid w:val="003B30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09E"/>
  </w:style>
  <w:style w:type="paragraph" w:styleId="Stopka">
    <w:name w:val="footer"/>
    <w:basedOn w:val="Normalny"/>
    <w:link w:val="StopkaZnak"/>
    <w:uiPriority w:val="99"/>
    <w:unhideWhenUsed/>
    <w:rsid w:val="003B30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0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AD4E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AD4E38"/>
    <w:pPr>
      <w:spacing w:after="160" w:line="259" w:lineRule="auto"/>
      <w:ind w:left="720"/>
      <w:contextualSpacing/>
    </w:pPr>
  </w:style>
  <w:style w:type="character" w:customStyle="1" w:styleId="FontStyle128">
    <w:name w:val="Font Style128"/>
    <w:rsid w:val="008B4533"/>
    <w:rPr>
      <w:rFonts w:ascii="Times New Roman" w:hAnsi="Times New Roman" w:cs="Times New Roman"/>
      <w:color w:val="000000"/>
      <w:sz w:val="20"/>
      <w:szCs w:val="20"/>
    </w:rPr>
  </w:style>
  <w:style w:type="paragraph" w:styleId="Tekstdymka">
    <w:name w:val="Balloon Text"/>
    <w:basedOn w:val="Normalny"/>
    <w:link w:val="TekstdymkaZnak"/>
    <w:uiPriority w:val="99"/>
    <w:semiHidden/>
    <w:unhideWhenUsed/>
    <w:rsid w:val="003B30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B309E"/>
    <w:rPr>
      <w:rFonts w:ascii="Tahoma" w:hAnsi="Tahoma" w:cs="Tahoma"/>
      <w:sz w:val="16"/>
      <w:szCs w:val="16"/>
    </w:rPr>
  </w:style>
  <w:style w:type="paragraph" w:styleId="Nagwek">
    <w:name w:val="header"/>
    <w:basedOn w:val="Normalny"/>
    <w:link w:val="NagwekZnak"/>
    <w:uiPriority w:val="99"/>
    <w:unhideWhenUsed/>
    <w:rsid w:val="003B30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09E"/>
  </w:style>
  <w:style w:type="paragraph" w:styleId="Stopka">
    <w:name w:val="footer"/>
    <w:basedOn w:val="Normalny"/>
    <w:link w:val="StopkaZnak"/>
    <w:uiPriority w:val="99"/>
    <w:unhideWhenUsed/>
    <w:rsid w:val="003B30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8175">
      <w:bodyDiv w:val="1"/>
      <w:marLeft w:val="0"/>
      <w:marRight w:val="0"/>
      <w:marTop w:val="0"/>
      <w:marBottom w:val="0"/>
      <w:divBdr>
        <w:top w:val="none" w:sz="0" w:space="0" w:color="auto"/>
        <w:left w:val="none" w:sz="0" w:space="0" w:color="auto"/>
        <w:bottom w:val="none" w:sz="0" w:space="0" w:color="auto"/>
        <w:right w:val="none" w:sz="0" w:space="0" w:color="auto"/>
      </w:divBdr>
    </w:div>
    <w:div w:id="40399184">
      <w:bodyDiv w:val="1"/>
      <w:marLeft w:val="0"/>
      <w:marRight w:val="0"/>
      <w:marTop w:val="0"/>
      <w:marBottom w:val="0"/>
      <w:divBdr>
        <w:top w:val="none" w:sz="0" w:space="0" w:color="auto"/>
        <w:left w:val="none" w:sz="0" w:space="0" w:color="auto"/>
        <w:bottom w:val="none" w:sz="0" w:space="0" w:color="auto"/>
        <w:right w:val="none" w:sz="0" w:space="0" w:color="auto"/>
      </w:divBdr>
    </w:div>
    <w:div w:id="54083629">
      <w:bodyDiv w:val="1"/>
      <w:marLeft w:val="0"/>
      <w:marRight w:val="0"/>
      <w:marTop w:val="0"/>
      <w:marBottom w:val="0"/>
      <w:divBdr>
        <w:top w:val="none" w:sz="0" w:space="0" w:color="auto"/>
        <w:left w:val="none" w:sz="0" w:space="0" w:color="auto"/>
        <w:bottom w:val="none" w:sz="0" w:space="0" w:color="auto"/>
        <w:right w:val="none" w:sz="0" w:space="0" w:color="auto"/>
      </w:divBdr>
    </w:div>
    <w:div w:id="174274932">
      <w:bodyDiv w:val="1"/>
      <w:marLeft w:val="0"/>
      <w:marRight w:val="0"/>
      <w:marTop w:val="0"/>
      <w:marBottom w:val="0"/>
      <w:divBdr>
        <w:top w:val="none" w:sz="0" w:space="0" w:color="auto"/>
        <w:left w:val="none" w:sz="0" w:space="0" w:color="auto"/>
        <w:bottom w:val="none" w:sz="0" w:space="0" w:color="auto"/>
        <w:right w:val="none" w:sz="0" w:space="0" w:color="auto"/>
      </w:divBdr>
    </w:div>
    <w:div w:id="177740252">
      <w:bodyDiv w:val="1"/>
      <w:marLeft w:val="0"/>
      <w:marRight w:val="0"/>
      <w:marTop w:val="0"/>
      <w:marBottom w:val="0"/>
      <w:divBdr>
        <w:top w:val="none" w:sz="0" w:space="0" w:color="auto"/>
        <w:left w:val="none" w:sz="0" w:space="0" w:color="auto"/>
        <w:bottom w:val="none" w:sz="0" w:space="0" w:color="auto"/>
        <w:right w:val="none" w:sz="0" w:space="0" w:color="auto"/>
      </w:divBdr>
    </w:div>
    <w:div w:id="231813133">
      <w:bodyDiv w:val="1"/>
      <w:marLeft w:val="0"/>
      <w:marRight w:val="0"/>
      <w:marTop w:val="0"/>
      <w:marBottom w:val="0"/>
      <w:divBdr>
        <w:top w:val="none" w:sz="0" w:space="0" w:color="auto"/>
        <w:left w:val="none" w:sz="0" w:space="0" w:color="auto"/>
        <w:bottom w:val="none" w:sz="0" w:space="0" w:color="auto"/>
        <w:right w:val="none" w:sz="0" w:space="0" w:color="auto"/>
      </w:divBdr>
    </w:div>
    <w:div w:id="262690384">
      <w:bodyDiv w:val="1"/>
      <w:marLeft w:val="0"/>
      <w:marRight w:val="0"/>
      <w:marTop w:val="0"/>
      <w:marBottom w:val="0"/>
      <w:divBdr>
        <w:top w:val="none" w:sz="0" w:space="0" w:color="auto"/>
        <w:left w:val="none" w:sz="0" w:space="0" w:color="auto"/>
        <w:bottom w:val="none" w:sz="0" w:space="0" w:color="auto"/>
        <w:right w:val="none" w:sz="0" w:space="0" w:color="auto"/>
      </w:divBdr>
    </w:div>
    <w:div w:id="347800613">
      <w:bodyDiv w:val="1"/>
      <w:marLeft w:val="0"/>
      <w:marRight w:val="0"/>
      <w:marTop w:val="0"/>
      <w:marBottom w:val="0"/>
      <w:divBdr>
        <w:top w:val="none" w:sz="0" w:space="0" w:color="auto"/>
        <w:left w:val="none" w:sz="0" w:space="0" w:color="auto"/>
        <w:bottom w:val="none" w:sz="0" w:space="0" w:color="auto"/>
        <w:right w:val="none" w:sz="0" w:space="0" w:color="auto"/>
      </w:divBdr>
    </w:div>
    <w:div w:id="356128529">
      <w:bodyDiv w:val="1"/>
      <w:marLeft w:val="0"/>
      <w:marRight w:val="0"/>
      <w:marTop w:val="0"/>
      <w:marBottom w:val="0"/>
      <w:divBdr>
        <w:top w:val="none" w:sz="0" w:space="0" w:color="auto"/>
        <w:left w:val="none" w:sz="0" w:space="0" w:color="auto"/>
        <w:bottom w:val="none" w:sz="0" w:space="0" w:color="auto"/>
        <w:right w:val="none" w:sz="0" w:space="0" w:color="auto"/>
      </w:divBdr>
    </w:div>
    <w:div w:id="400366710">
      <w:bodyDiv w:val="1"/>
      <w:marLeft w:val="0"/>
      <w:marRight w:val="0"/>
      <w:marTop w:val="0"/>
      <w:marBottom w:val="0"/>
      <w:divBdr>
        <w:top w:val="none" w:sz="0" w:space="0" w:color="auto"/>
        <w:left w:val="none" w:sz="0" w:space="0" w:color="auto"/>
        <w:bottom w:val="none" w:sz="0" w:space="0" w:color="auto"/>
        <w:right w:val="none" w:sz="0" w:space="0" w:color="auto"/>
      </w:divBdr>
    </w:div>
    <w:div w:id="405806566">
      <w:bodyDiv w:val="1"/>
      <w:marLeft w:val="0"/>
      <w:marRight w:val="0"/>
      <w:marTop w:val="0"/>
      <w:marBottom w:val="0"/>
      <w:divBdr>
        <w:top w:val="none" w:sz="0" w:space="0" w:color="auto"/>
        <w:left w:val="none" w:sz="0" w:space="0" w:color="auto"/>
        <w:bottom w:val="none" w:sz="0" w:space="0" w:color="auto"/>
        <w:right w:val="none" w:sz="0" w:space="0" w:color="auto"/>
      </w:divBdr>
    </w:div>
    <w:div w:id="507253657">
      <w:bodyDiv w:val="1"/>
      <w:marLeft w:val="0"/>
      <w:marRight w:val="0"/>
      <w:marTop w:val="0"/>
      <w:marBottom w:val="0"/>
      <w:divBdr>
        <w:top w:val="none" w:sz="0" w:space="0" w:color="auto"/>
        <w:left w:val="none" w:sz="0" w:space="0" w:color="auto"/>
        <w:bottom w:val="none" w:sz="0" w:space="0" w:color="auto"/>
        <w:right w:val="none" w:sz="0" w:space="0" w:color="auto"/>
      </w:divBdr>
    </w:div>
    <w:div w:id="562182559">
      <w:bodyDiv w:val="1"/>
      <w:marLeft w:val="0"/>
      <w:marRight w:val="0"/>
      <w:marTop w:val="0"/>
      <w:marBottom w:val="0"/>
      <w:divBdr>
        <w:top w:val="none" w:sz="0" w:space="0" w:color="auto"/>
        <w:left w:val="none" w:sz="0" w:space="0" w:color="auto"/>
        <w:bottom w:val="none" w:sz="0" w:space="0" w:color="auto"/>
        <w:right w:val="none" w:sz="0" w:space="0" w:color="auto"/>
      </w:divBdr>
    </w:div>
    <w:div w:id="671030808">
      <w:bodyDiv w:val="1"/>
      <w:marLeft w:val="0"/>
      <w:marRight w:val="0"/>
      <w:marTop w:val="0"/>
      <w:marBottom w:val="0"/>
      <w:divBdr>
        <w:top w:val="none" w:sz="0" w:space="0" w:color="auto"/>
        <w:left w:val="none" w:sz="0" w:space="0" w:color="auto"/>
        <w:bottom w:val="none" w:sz="0" w:space="0" w:color="auto"/>
        <w:right w:val="none" w:sz="0" w:space="0" w:color="auto"/>
      </w:divBdr>
    </w:div>
    <w:div w:id="673609684">
      <w:bodyDiv w:val="1"/>
      <w:marLeft w:val="0"/>
      <w:marRight w:val="0"/>
      <w:marTop w:val="0"/>
      <w:marBottom w:val="0"/>
      <w:divBdr>
        <w:top w:val="none" w:sz="0" w:space="0" w:color="auto"/>
        <w:left w:val="none" w:sz="0" w:space="0" w:color="auto"/>
        <w:bottom w:val="none" w:sz="0" w:space="0" w:color="auto"/>
        <w:right w:val="none" w:sz="0" w:space="0" w:color="auto"/>
      </w:divBdr>
    </w:div>
    <w:div w:id="710767417">
      <w:bodyDiv w:val="1"/>
      <w:marLeft w:val="0"/>
      <w:marRight w:val="0"/>
      <w:marTop w:val="0"/>
      <w:marBottom w:val="0"/>
      <w:divBdr>
        <w:top w:val="none" w:sz="0" w:space="0" w:color="auto"/>
        <w:left w:val="none" w:sz="0" w:space="0" w:color="auto"/>
        <w:bottom w:val="none" w:sz="0" w:space="0" w:color="auto"/>
        <w:right w:val="none" w:sz="0" w:space="0" w:color="auto"/>
      </w:divBdr>
    </w:div>
    <w:div w:id="737435554">
      <w:bodyDiv w:val="1"/>
      <w:marLeft w:val="0"/>
      <w:marRight w:val="0"/>
      <w:marTop w:val="0"/>
      <w:marBottom w:val="0"/>
      <w:divBdr>
        <w:top w:val="none" w:sz="0" w:space="0" w:color="auto"/>
        <w:left w:val="none" w:sz="0" w:space="0" w:color="auto"/>
        <w:bottom w:val="none" w:sz="0" w:space="0" w:color="auto"/>
        <w:right w:val="none" w:sz="0" w:space="0" w:color="auto"/>
      </w:divBdr>
    </w:div>
    <w:div w:id="793401410">
      <w:bodyDiv w:val="1"/>
      <w:marLeft w:val="0"/>
      <w:marRight w:val="0"/>
      <w:marTop w:val="0"/>
      <w:marBottom w:val="0"/>
      <w:divBdr>
        <w:top w:val="none" w:sz="0" w:space="0" w:color="auto"/>
        <w:left w:val="none" w:sz="0" w:space="0" w:color="auto"/>
        <w:bottom w:val="none" w:sz="0" w:space="0" w:color="auto"/>
        <w:right w:val="none" w:sz="0" w:space="0" w:color="auto"/>
      </w:divBdr>
    </w:div>
    <w:div w:id="850484402">
      <w:bodyDiv w:val="1"/>
      <w:marLeft w:val="0"/>
      <w:marRight w:val="0"/>
      <w:marTop w:val="0"/>
      <w:marBottom w:val="0"/>
      <w:divBdr>
        <w:top w:val="none" w:sz="0" w:space="0" w:color="auto"/>
        <w:left w:val="none" w:sz="0" w:space="0" w:color="auto"/>
        <w:bottom w:val="none" w:sz="0" w:space="0" w:color="auto"/>
        <w:right w:val="none" w:sz="0" w:space="0" w:color="auto"/>
      </w:divBdr>
    </w:div>
    <w:div w:id="899483595">
      <w:bodyDiv w:val="1"/>
      <w:marLeft w:val="0"/>
      <w:marRight w:val="0"/>
      <w:marTop w:val="0"/>
      <w:marBottom w:val="0"/>
      <w:divBdr>
        <w:top w:val="none" w:sz="0" w:space="0" w:color="auto"/>
        <w:left w:val="none" w:sz="0" w:space="0" w:color="auto"/>
        <w:bottom w:val="none" w:sz="0" w:space="0" w:color="auto"/>
        <w:right w:val="none" w:sz="0" w:space="0" w:color="auto"/>
      </w:divBdr>
    </w:div>
    <w:div w:id="899750218">
      <w:bodyDiv w:val="1"/>
      <w:marLeft w:val="0"/>
      <w:marRight w:val="0"/>
      <w:marTop w:val="0"/>
      <w:marBottom w:val="0"/>
      <w:divBdr>
        <w:top w:val="none" w:sz="0" w:space="0" w:color="auto"/>
        <w:left w:val="none" w:sz="0" w:space="0" w:color="auto"/>
        <w:bottom w:val="none" w:sz="0" w:space="0" w:color="auto"/>
        <w:right w:val="none" w:sz="0" w:space="0" w:color="auto"/>
      </w:divBdr>
    </w:div>
    <w:div w:id="947153438">
      <w:bodyDiv w:val="1"/>
      <w:marLeft w:val="0"/>
      <w:marRight w:val="0"/>
      <w:marTop w:val="0"/>
      <w:marBottom w:val="0"/>
      <w:divBdr>
        <w:top w:val="none" w:sz="0" w:space="0" w:color="auto"/>
        <w:left w:val="none" w:sz="0" w:space="0" w:color="auto"/>
        <w:bottom w:val="none" w:sz="0" w:space="0" w:color="auto"/>
        <w:right w:val="none" w:sz="0" w:space="0" w:color="auto"/>
      </w:divBdr>
    </w:div>
    <w:div w:id="963121827">
      <w:bodyDiv w:val="1"/>
      <w:marLeft w:val="0"/>
      <w:marRight w:val="0"/>
      <w:marTop w:val="0"/>
      <w:marBottom w:val="0"/>
      <w:divBdr>
        <w:top w:val="none" w:sz="0" w:space="0" w:color="auto"/>
        <w:left w:val="none" w:sz="0" w:space="0" w:color="auto"/>
        <w:bottom w:val="none" w:sz="0" w:space="0" w:color="auto"/>
        <w:right w:val="none" w:sz="0" w:space="0" w:color="auto"/>
      </w:divBdr>
    </w:div>
    <w:div w:id="981302238">
      <w:bodyDiv w:val="1"/>
      <w:marLeft w:val="0"/>
      <w:marRight w:val="0"/>
      <w:marTop w:val="0"/>
      <w:marBottom w:val="0"/>
      <w:divBdr>
        <w:top w:val="none" w:sz="0" w:space="0" w:color="auto"/>
        <w:left w:val="none" w:sz="0" w:space="0" w:color="auto"/>
        <w:bottom w:val="none" w:sz="0" w:space="0" w:color="auto"/>
        <w:right w:val="none" w:sz="0" w:space="0" w:color="auto"/>
      </w:divBdr>
    </w:div>
    <w:div w:id="983390293">
      <w:bodyDiv w:val="1"/>
      <w:marLeft w:val="0"/>
      <w:marRight w:val="0"/>
      <w:marTop w:val="0"/>
      <w:marBottom w:val="0"/>
      <w:divBdr>
        <w:top w:val="none" w:sz="0" w:space="0" w:color="auto"/>
        <w:left w:val="none" w:sz="0" w:space="0" w:color="auto"/>
        <w:bottom w:val="none" w:sz="0" w:space="0" w:color="auto"/>
        <w:right w:val="none" w:sz="0" w:space="0" w:color="auto"/>
      </w:divBdr>
    </w:div>
    <w:div w:id="991106202">
      <w:bodyDiv w:val="1"/>
      <w:marLeft w:val="0"/>
      <w:marRight w:val="0"/>
      <w:marTop w:val="0"/>
      <w:marBottom w:val="0"/>
      <w:divBdr>
        <w:top w:val="none" w:sz="0" w:space="0" w:color="auto"/>
        <w:left w:val="none" w:sz="0" w:space="0" w:color="auto"/>
        <w:bottom w:val="none" w:sz="0" w:space="0" w:color="auto"/>
        <w:right w:val="none" w:sz="0" w:space="0" w:color="auto"/>
      </w:divBdr>
    </w:div>
    <w:div w:id="1021011394">
      <w:bodyDiv w:val="1"/>
      <w:marLeft w:val="0"/>
      <w:marRight w:val="0"/>
      <w:marTop w:val="0"/>
      <w:marBottom w:val="0"/>
      <w:divBdr>
        <w:top w:val="none" w:sz="0" w:space="0" w:color="auto"/>
        <w:left w:val="none" w:sz="0" w:space="0" w:color="auto"/>
        <w:bottom w:val="none" w:sz="0" w:space="0" w:color="auto"/>
        <w:right w:val="none" w:sz="0" w:space="0" w:color="auto"/>
      </w:divBdr>
    </w:div>
    <w:div w:id="1101729635">
      <w:bodyDiv w:val="1"/>
      <w:marLeft w:val="0"/>
      <w:marRight w:val="0"/>
      <w:marTop w:val="0"/>
      <w:marBottom w:val="0"/>
      <w:divBdr>
        <w:top w:val="none" w:sz="0" w:space="0" w:color="auto"/>
        <w:left w:val="none" w:sz="0" w:space="0" w:color="auto"/>
        <w:bottom w:val="none" w:sz="0" w:space="0" w:color="auto"/>
        <w:right w:val="none" w:sz="0" w:space="0" w:color="auto"/>
      </w:divBdr>
    </w:div>
    <w:div w:id="1139613993">
      <w:bodyDiv w:val="1"/>
      <w:marLeft w:val="0"/>
      <w:marRight w:val="0"/>
      <w:marTop w:val="0"/>
      <w:marBottom w:val="0"/>
      <w:divBdr>
        <w:top w:val="none" w:sz="0" w:space="0" w:color="auto"/>
        <w:left w:val="none" w:sz="0" w:space="0" w:color="auto"/>
        <w:bottom w:val="none" w:sz="0" w:space="0" w:color="auto"/>
        <w:right w:val="none" w:sz="0" w:space="0" w:color="auto"/>
      </w:divBdr>
    </w:div>
    <w:div w:id="1193227567">
      <w:bodyDiv w:val="1"/>
      <w:marLeft w:val="0"/>
      <w:marRight w:val="0"/>
      <w:marTop w:val="0"/>
      <w:marBottom w:val="0"/>
      <w:divBdr>
        <w:top w:val="none" w:sz="0" w:space="0" w:color="auto"/>
        <w:left w:val="none" w:sz="0" w:space="0" w:color="auto"/>
        <w:bottom w:val="none" w:sz="0" w:space="0" w:color="auto"/>
        <w:right w:val="none" w:sz="0" w:space="0" w:color="auto"/>
      </w:divBdr>
    </w:div>
    <w:div w:id="1272468288">
      <w:bodyDiv w:val="1"/>
      <w:marLeft w:val="0"/>
      <w:marRight w:val="0"/>
      <w:marTop w:val="0"/>
      <w:marBottom w:val="0"/>
      <w:divBdr>
        <w:top w:val="none" w:sz="0" w:space="0" w:color="auto"/>
        <w:left w:val="none" w:sz="0" w:space="0" w:color="auto"/>
        <w:bottom w:val="none" w:sz="0" w:space="0" w:color="auto"/>
        <w:right w:val="none" w:sz="0" w:space="0" w:color="auto"/>
      </w:divBdr>
    </w:div>
    <w:div w:id="1292244270">
      <w:bodyDiv w:val="1"/>
      <w:marLeft w:val="0"/>
      <w:marRight w:val="0"/>
      <w:marTop w:val="0"/>
      <w:marBottom w:val="0"/>
      <w:divBdr>
        <w:top w:val="none" w:sz="0" w:space="0" w:color="auto"/>
        <w:left w:val="none" w:sz="0" w:space="0" w:color="auto"/>
        <w:bottom w:val="none" w:sz="0" w:space="0" w:color="auto"/>
        <w:right w:val="none" w:sz="0" w:space="0" w:color="auto"/>
      </w:divBdr>
    </w:div>
    <w:div w:id="1330671375">
      <w:bodyDiv w:val="1"/>
      <w:marLeft w:val="0"/>
      <w:marRight w:val="0"/>
      <w:marTop w:val="0"/>
      <w:marBottom w:val="0"/>
      <w:divBdr>
        <w:top w:val="none" w:sz="0" w:space="0" w:color="auto"/>
        <w:left w:val="none" w:sz="0" w:space="0" w:color="auto"/>
        <w:bottom w:val="none" w:sz="0" w:space="0" w:color="auto"/>
        <w:right w:val="none" w:sz="0" w:space="0" w:color="auto"/>
      </w:divBdr>
    </w:div>
    <w:div w:id="1331644324">
      <w:bodyDiv w:val="1"/>
      <w:marLeft w:val="0"/>
      <w:marRight w:val="0"/>
      <w:marTop w:val="0"/>
      <w:marBottom w:val="0"/>
      <w:divBdr>
        <w:top w:val="none" w:sz="0" w:space="0" w:color="auto"/>
        <w:left w:val="none" w:sz="0" w:space="0" w:color="auto"/>
        <w:bottom w:val="none" w:sz="0" w:space="0" w:color="auto"/>
        <w:right w:val="none" w:sz="0" w:space="0" w:color="auto"/>
      </w:divBdr>
    </w:div>
    <w:div w:id="1336688649">
      <w:bodyDiv w:val="1"/>
      <w:marLeft w:val="0"/>
      <w:marRight w:val="0"/>
      <w:marTop w:val="0"/>
      <w:marBottom w:val="0"/>
      <w:divBdr>
        <w:top w:val="none" w:sz="0" w:space="0" w:color="auto"/>
        <w:left w:val="none" w:sz="0" w:space="0" w:color="auto"/>
        <w:bottom w:val="none" w:sz="0" w:space="0" w:color="auto"/>
        <w:right w:val="none" w:sz="0" w:space="0" w:color="auto"/>
      </w:divBdr>
    </w:div>
    <w:div w:id="1360279322">
      <w:bodyDiv w:val="1"/>
      <w:marLeft w:val="0"/>
      <w:marRight w:val="0"/>
      <w:marTop w:val="0"/>
      <w:marBottom w:val="0"/>
      <w:divBdr>
        <w:top w:val="none" w:sz="0" w:space="0" w:color="auto"/>
        <w:left w:val="none" w:sz="0" w:space="0" w:color="auto"/>
        <w:bottom w:val="none" w:sz="0" w:space="0" w:color="auto"/>
        <w:right w:val="none" w:sz="0" w:space="0" w:color="auto"/>
      </w:divBdr>
    </w:div>
    <w:div w:id="1430153614">
      <w:bodyDiv w:val="1"/>
      <w:marLeft w:val="0"/>
      <w:marRight w:val="0"/>
      <w:marTop w:val="0"/>
      <w:marBottom w:val="0"/>
      <w:divBdr>
        <w:top w:val="none" w:sz="0" w:space="0" w:color="auto"/>
        <w:left w:val="none" w:sz="0" w:space="0" w:color="auto"/>
        <w:bottom w:val="none" w:sz="0" w:space="0" w:color="auto"/>
        <w:right w:val="none" w:sz="0" w:space="0" w:color="auto"/>
      </w:divBdr>
    </w:div>
    <w:div w:id="1454708678">
      <w:bodyDiv w:val="1"/>
      <w:marLeft w:val="0"/>
      <w:marRight w:val="0"/>
      <w:marTop w:val="0"/>
      <w:marBottom w:val="0"/>
      <w:divBdr>
        <w:top w:val="none" w:sz="0" w:space="0" w:color="auto"/>
        <w:left w:val="none" w:sz="0" w:space="0" w:color="auto"/>
        <w:bottom w:val="none" w:sz="0" w:space="0" w:color="auto"/>
        <w:right w:val="none" w:sz="0" w:space="0" w:color="auto"/>
      </w:divBdr>
    </w:div>
    <w:div w:id="1459907283">
      <w:bodyDiv w:val="1"/>
      <w:marLeft w:val="0"/>
      <w:marRight w:val="0"/>
      <w:marTop w:val="0"/>
      <w:marBottom w:val="0"/>
      <w:divBdr>
        <w:top w:val="none" w:sz="0" w:space="0" w:color="auto"/>
        <w:left w:val="none" w:sz="0" w:space="0" w:color="auto"/>
        <w:bottom w:val="none" w:sz="0" w:space="0" w:color="auto"/>
        <w:right w:val="none" w:sz="0" w:space="0" w:color="auto"/>
      </w:divBdr>
    </w:div>
    <w:div w:id="1489132398">
      <w:bodyDiv w:val="1"/>
      <w:marLeft w:val="0"/>
      <w:marRight w:val="0"/>
      <w:marTop w:val="0"/>
      <w:marBottom w:val="0"/>
      <w:divBdr>
        <w:top w:val="none" w:sz="0" w:space="0" w:color="auto"/>
        <w:left w:val="none" w:sz="0" w:space="0" w:color="auto"/>
        <w:bottom w:val="none" w:sz="0" w:space="0" w:color="auto"/>
        <w:right w:val="none" w:sz="0" w:space="0" w:color="auto"/>
      </w:divBdr>
    </w:div>
    <w:div w:id="1598246615">
      <w:bodyDiv w:val="1"/>
      <w:marLeft w:val="0"/>
      <w:marRight w:val="0"/>
      <w:marTop w:val="0"/>
      <w:marBottom w:val="0"/>
      <w:divBdr>
        <w:top w:val="none" w:sz="0" w:space="0" w:color="auto"/>
        <w:left w:val="none" w:sz="0" w:space="0" w:color="auto"/>
        <w:bottom w:val="none" w:sz="0" w:space="0" w:color="auto"/>
        <w:right w:val="none" w:sz="0" w:space="0" w:color="auto"/>
      </w:divBdr>
    </w:div>
    <w:div w:id="1603028363">
      <w:bodyDiv w:val="1"/>
      <w:marLeft w:val="0"/>
      <w:marRight w:val="0"/>
      <w:marTop w:val="0"/>
      <w:marBottom w:val="0"/>
      <w:divBdr>
        <w:top w:val="none" w:sz="0" w:space="0" w:color="auto"/>
        <w:left w:val="none" w:sz="0" w:space="0" w:color="auto"/>
        <w:bottom w:val="none" w:sz="0" w:space="0" w:color="auto"/>
        <w:right w:val="none" w:sz="0" w:space="0" w:color="auto"/>
      </w:divBdr>
    </w:div>
    <w:div w:id="1636718330">
      <w:bodyDiv w:val="1"/>
      <w:marLeft w:val="0"/>
      <w:marRight w:val="0"/>
      <w:marTop w:val="0"/>
      <w:marBottom w:val="0"/>
      <w:divBdr>
        <w:top w:val="none" w:sz="0" w:space="0" w:color="auto"/>
        <w:left w:val="none" w:sz="0" w:space="0" w:color="auto"/>
        <w:bottom w:val="none" w:sz="0" w:space="0" w:color="auto"/>
        <w:right w:val="none" w:sz="0" w:space="0" w:color="auto"/>
      </w:divBdr>
    </w:div>
    <w:div w:id="1643653623">
      <w:bodyDiv w:val="1"/>
      <w:marLeft w:val="0"/>
      <w:marRight w:val="0"/>
      <w:marTop w:val="0"/>
      <w:marBottom w:val="0"/>
      <w:divBdr>
        <w:top w:val="none" w:sz="0" w:space="0" w:color="auto"/>
        <w:left w:val="none" w:sz="0" w:space="0" w:color="auto"/>
        <w:bottom w:val="none" w:sz="0" w:space="0" w:color="auto"/>
        <w:right w:val="none" w:sz="0" w:space="0" w:color="auto"/>
      </w:divBdr>
    </w:div>
    <w:div w:id="1705249570">
      <w:bodyDiv w:val="1"/>
      <w:marLeft w:val="0"/>
      <w:marRight w:val="0"/>
      <w:marTop w:val="0"/>
      <w:marBottom w:val="0"/>
      <w:divBdr>
        <w:top w:val="none" w:sz="0" w:space="0" w:color="auto"/>
        <w:left w:val="none" w:sz="0" w:space="0" w:color="auto"/>
        <w:bottom w:val="none" w:sz="0" w:space="0" w:color="auto"/>
        <w:right w:val="none" w:sz="0" w:space="0" w:color="auto"/>
      </w:divBdr>
    </w:div>
    <w:div w:id="1735394928">
      <w:bodyDiv w:val="1"/>
      <w:marLeft w:val="0"/>
      <w:marRight w:val="0"/>
      <w:marTop w:val="0"/>
      <w:marBottom w:val="0"/>
      <w:divBdr>
        <w:top w:val="none" w:sz="0" w:space="0" w:color="auto"/>
        <w:left w:val="none" w:sz="0" w:space="0" w:color="auto"/>
        <w:bottom w:val="none" w:sz="0" w:space="0" w:color="auto"/>
        <w:right w:val="none" w:sz="0" w:space="0" w:color="auto"/>
      </w:divBdr>
    </w:div>
    <w:div w:id="1797335519">
      <w:bodyDiv w:val="1"/>
      <w:marLeft w:val="0"/>
      <w:marRight w:val="0"/>
      <w:marTop w:val="0"/>
      <w:marBottom w:val="0"/>
      <w:divBdr>
        <w:top w:val="none" w:sz="0" w:space="0" w:color="auto"/>
        <w:left w:val="none" w:sz="0" w:space="0" w:color="auto"/>
        <w:bottom w:val="none" w:sz="0" w:space="0" w:color="auto"/>
        <w:right w:val="none" w:sz="0" w:space="0" w:color="auto"/>
      </w:divBdr>
    </w:div>
    <w:div w:id="1800105395">
      <w:bodyDiv w:val="1"/>
      <w:marLeft w:val="0"/>
      <w:marRight w:val="0"/>
      <w:marTop w:val="0"/>
      <w:marBottom w:val="0"/>
      <w:divBdr>
        <w:top w:val="none" w:sz="0" w:space="0" w:color="auto"/>
        <w:left w:val="none" w:sz="0" w:space="0" w:color="auto"/>
        <w:bottom w:val="none" w:sz="0" w:space="0" w:color="auto"/>
        <w:right w:val="none" w:sz="0" w:space="0" w:color="auto"/>
      </w:divBdr>
    </w:div>
    <w:div w:id="1845977335">
      <w:bodyDiv w:val="1"/>
      <w:marLeft w:val="0"/>
      <w:marRight w:val="0"/>
      <w:marTop w:val="0"/>
      <w:marBottom w:val="0"/>
      <w:divBdr>
        <w:top w:val="none" w:sz="0" w:space="0" w:color="auto"/>
        <w:left w:val="none" w:sz="0" w:space="0" w:color="auto"/>
        <w:bottom w:val="none" w:sz="0" w:space="0" w:color="auto"/>
        <w:right w:val="none" w:sz="0" w:space="0" w:color="auto"/>
      </w:divBdr>
    </w:div>
    <w:div w:id="1852986696">
      <w:bodyDiv w:val="1"/>
      <w:marLeft w:val="0"/>
      <w:marRight w:val="0"/>
      <w:marTop w:val="0"/>
      <w:marBottom w:val="0"/>
      <w:divBdr>
        <w:top w:val="none" w:sz="0" w:space="0" w:color="auto"/>
        <w:left w:val="none" w:sz="0" w:space="0" w:color="auto"/>
        <w:bottom w:val="none" w:sz="0" w:space="0" w:color="auto"/>
        <w:right w:val="none" w:sz="0" w:space="0" w:color="auto"/>
      </w:divBdr>
    </w:div>
    <w:div w:id="1880044857">
      <w:bodyDiv w:val="1"/>
      <w:marLeft w:val="0"/>
      <w:marRight w:val="0"/>
      <w:marTop w:val="0"/>
      <w:marBottom w:val="0"/>
      <w:divBdr>
        <w:top w:val="none" w:sz="0" w:space="0" w:color="auto"/>
        <w:left w:val="none" w:sz="0" w:space="0" w:color="auto"/>
        <w:bottom w:val="none" w:sz="0" w:space="0" w:color="auto"/>
        <w:right w:val="none" w:sz="0" w:space="0" w:color="auto"/>
      </w:divBdr>
    </w:div>
    <w:div w:id="1911885747">
      <w:bodyDiv w:val="1"/>
      <w:marLeft w:val="0"/>
      <w:marRight w:val="0"/>
      <w:marTop w:val="0"/>
      <w:marBottom w:val="0"/>
      <w:divBdr>
        <w:top w:val="none" w:sz="0" w:space="0" w:color="auto"/>
        <w:left w:val="none" w:sz="0" w:space="0" w:color="auto"/>
        <w:bottom w:val="none" w:sz="0" w:space="0" w:color="auto"/>
        <w:right w:val="none" w:sz="0" w:space="0" w:color="auto"/>
      </w:divBdr>
    </w:div>
    <w:div w:id="1921867726">
      <w:bodyDiv w:val="1"/>
      <w:marLeft w:val="0"/>
      <w:marRight w:val="0"/>
      <w:marTop w:val="0"/>
      <w:marBottom w:val="0"/>
      <w:divBdr>
        <w:top w:val="none" w:sz="0" w:space="0" w:color="auto"/>
        <w:left w:val="none" w:sz="0" w:space="0" w:color="auto"/>
        <w:bottom w:val="none" w:sz="0" w:space="0" w:color="auto"/>
        <w:right w:val="none" w:sz="0" w:space="0" w:color="auto"/>
      </w:divBdr>
    </w:div>
    <w:div w:id="1923952374">
      <w:bodyDiv w:val="1"/>
      <w:marLeft w:val="0"/>
      <w:marRight w:val="0"/>
      <w:marTop w:val="0"/>
      <w:marBottom w:val="0"/>
      <w:divBdr>
        <w:top w:val="none" w:sz="0" w:space="0" w:color="auto"/>
        <w:left w:val="none" w:sz="0" w:space="0" w:color="auto"/>
        <w:bottom w:val="none" w:sz="0" w:space="0" w:color="auto"/>
        <w:right w:val="none" w:sz="0" w:space="0" w:color="auto"/>
      </w:divBdr>
    </w:div>
    <w:div w:id="1973711404">
      <w:bodyDiv w:val="1"/>
      <w:marLeft w:val="0"/>
      <w:marRight w:val="0"/>
      <w:marTop w:val="0"/>
      <w:marBottom w:val="0"/>
      <w:divBdr>
        <w:top w:val="none" w:sz="0" w:space="0" w:color="auto"/>
        <w:left w:val="none" w:sz="0" w:space="0" w:color="auto"/>
        <w:bottom w:val="none" w:sz="0" w:space="0" w:color="auto"/>
        <w:right w:val="none" w:sz="0" w:space="0" w:color="auto"/>
      </w:divBdr>
    </w:div>
    <w:div w:id="1974403775">
      <w:bodyDiv w:val="1"/>
      <w:marLeft w:val="0"/>
      <w:marRight w:val="0"/>
      <w:marTop w:val="0"/>
      <w:marBottom w:val="0"/>
      <w:divBdr>
        <w:top w:val="none" w:sz="0" w:space="0" w:color="auto"/>
        <w:left w:val="none" w:sz="0" w:space="0" w:color="auto"/>
        <w:bottom w:val="none" w:sz="0" w:space="0" w:color="auto"/>
        <w:right w:val="none" w:sz="0" w:space="0" w:color="auto"/>
      </w:divBdr>
    </w:div>
    <w:div w:id="1995255917">
      <w:bodyDiv w:val="1"/>
      <w:marLeft w:val="0"/>
      <w:marRight w:val="0"/>
      <w:marTop w:val="0"/>
      <w:marBottom w:val="0"/>
      <w:divBdr>
        <w:top w:val="none" w:sz="0" w:space="0" w:color="auto"/>
        <w:left w:val="none" w:sz="0" w:space="0" w:color="auto"/>
        <w:bottom w:val="none" w:sz="0" w:space="0" w:color="auto"/>
        <w:right w:val="none" w:sz="0" w:space="0" w:color="auto"/>
      </w:divBdr>
    </w:div>
    <w:div w:id="2002149433">
      <w:bodyDiv w:val="1"/>
      <w:marLeft w:val="0"/>
      <w:marRight w:val="0"/>
      <w:marTop w:val="0"/>
      <w:marBottom w:val="0"/>
      <w:divBdr>
        <w:top w:val="none" w:sz="0" w:space="0" w:color="auto"/>
        <w:left w:val="none" w:sz="0" w:space="0" w:color="auto"/>
        <w:bottom w:val="none" w:sz="0" w:space="0" w:color="auto"/>
        <w:right w:val="none" w:sz="0" w:space="0" w:color="auto"/>
      </w:divBdr>
    </w:div>
    <w:div w:id="2114397113">
      <w:bodyDiv w:val="1"/>
      <w:marLeft w:val="0"/>
      <w:marRight w:val="0"/>
      <w:marTop w:val="0"/>
      <w:marBottom w:val="0"/>
      <w:divBdr>
        <w:top w:val="none" w:sz="0" w:space="0" w:color="auto"/>
        <w:left w:val="none" w:sz="0" w:space="0" w:color="auto"/>
        <w:bottom w:val="none" w:sz="0" w:space="0" w:color="auto"/>
        <w:right w:val="none" w:sz="0" w:space="0" w:color="auto"/>
      </w:divBdr>
    </w:div>
    <w:div w:id="212017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692</TotalTime>
  <Pages>59</Pages>
  <Words>13871</Words>
  <Characters>83231</Characters>
  <Application>Microsoft Office Word</Application>
  <DocSecurity>0</DocSecurity>
  <Lines>693</Lines>
  <Paragraphs>193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Staszewska</dc:creator>
  <cp:lastModifiedBy>Sylwia Staszewska</cp:lastModifiedBy>
  <cp:revision>12</cp:revision>
  <cp:lastPrinted>2026-04-15T09:36:00Z</cp:lastPrinted>
  <dcterms:created xsi:type="dcterms:W3CDTF">2026-04-02T10:16:00Z</dcterms:created>
  <dcterms:modified xsi:type="dcterms:W3CDTF">2026-04-22T08:23:00Z</dcterms:modified>
</cp:coreProperties>
</file>